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46C611" w14:textId="0581DA8C" w:rsidR="00846229" w:rsidRPr="00690430" w:rsidRDefault="00BC1FFE" w:rsidP="00846229">
      <w:pPr>
        <w:rPr>
          <w:rFonts w:cstheme="minorHAnsi"/>
          <w:b/>
          <w:bCs/>
          <w:sz w:val="24"/>
          <w:szCs w:val="24"/>
        </w:rPr>
      </w:pPr>
      <w:r w:rsidRPr="00690430">
        <w:rPr>
          <w:rFonts w:cstheme="minorHAnsi"/>
          <w:b/>
          <w:bCs/>
          <w:sz w:val="24"/>
          <w:szCs w:val="24"/>
        </w:rPr>
        <w:t>MINUTES OF THE 202</w:t>
      </w:r>
      <w:r w:rsidR="004E7433" w:rsidRPr="00690430">
        <w:rPr>
          <w:rFonts w:cstheme="minorHAnsi"/>
          <w:b/>
          <w:bCs/>
          <w:sz w:val="24"/>
          <w:szCs w:val="24"/>
        </w:rPr>
        <w:t>4</w:t>
      </w:r>
      <w:r w:rsidR="00846229" w:rsidRPr="00690430">
        <w:rPr>
          <w:rFonts w:cstheme="minorHAnsi"/>
          <w:b/>
          <w:bCs/>
          <w:sz w:val="24"/>
          <w:szCs w:val="24"/>
        </w:rPr>
        <w:t xml:space="preserve"> ANNUAL GENERAL MEETING of NATIONAL ASSOCIATION OF WRITERS IN EDUCATION </w:t>
      </w:r>
    </w:p>
    <w:p w14:paraId="22A84BCF" w14:textId="408DE9C6" w:rsidR="00BC1FFE" w:rsidRPr="00690430" w:rsidRDefault="00BC1FFE" w:rsidP="00BC1FFE">
      <w:pPr>
        <w:rPr>
          <w:rFonts w:cstheme="minorHAnsi"/>
          <w:sz w:val="24"/>
          <w:szCs w:val="24"/>
        </w:rPr>
      </w:pPr>
      <w:r w:rsidRPr="00690430">
        <w:rPr>
          <w:rFonts w:cstheme="minorHAnsi"/>
          <w:sz w:val="24"/>
          <w:szCs w:val="24"/>
        </w:rPr>
        <w:t xml:space="preserve">The NAWE AGM was held online via Zoom on Thursday </w:t>
      </w:r>
      <w:r w:rsidR="004E7433" w:rsidRPr="00690430">
        <w:rPr>
          <w:rFonts w:cstheme="minorHAnsi"/>
          <w:sz w:val="24"/>
          <w:szCs w:val="24"/>
        </w:rPr>
        <w:t>14</w:t>
      </w:r>
      <w:r w:rsidRPr="00690430">
        <w:rPr>
          <w:rFonts w:cstheme="minorHAnsi"/>
          <w:sz w:val="24"/>
          <w:szCs w:val="24"/>
        </w:rPr>
        <w:t xml:space="preserve"> November 202</w:t>
      </w:r>
      <w:r w:rsidR="004E7433" w:rsidRPr="00690430">
        <w:rPr>
          <w:rFonts w:cstheme="minorHAnsi"/>
          <w:sz w:val="24"/>
          <w:szCs w:val="24"/>
        </w:rPr>
        <w:t>4</w:t>
      </w:r>
      <w:r w:rsidRPr="00690430">
        <w:rPr>
          <w:rFonts w:cstheme="minorHAnsi"/>
          <w:sz w:val="24"/>
          <w:szCs w:val="24"/>
        </w:rPr>
        <w:t xml:space="preserve"> at 18:30 - 19:00 GMT.</w:t>
      </w:r>
    </w:p>
    <w:p w14:paraId="4D9ECB1C" w14:textId="77777777" w:rsidR="00BC1FFE" w:rsidRPr="00690430" w:rsidRDefault="00BC1FFE" w:rsidP="00BC1FFE">
      <w:pPr>
        <w:pStyle w:val="Default"/>
        <w:rPr>
          <w:rFonts w:asciiTheme="minorHAnsi" w:hAnsiTheme="minorHAnsi" w:cstheme="minorHAnsi"/>
          <w:color w:val="auto"/>
        </w:rPr>
      </w:pPr>
      <w:r w:rsidRPr="00690430">
        <w:rPr>
          <w:rFonts w:asciiTheme="minorHAnsi" w:hAnsiTheme="minorHAnsi" w:cstheme="minorHAnsi"/>
          <w:color w:val="auto"/>
        </w:rPr>
        <w:t xml:space="preserve">Attending: </w:t>
      </w:r>
    </w:p>
    <w:p w14:paraId="5FE2CB29" w14:textId="0C81951E" w:rsidR="00BC1FFE" w:rsidRPr="00690430" w:rsidRDefault="00BC1FFE" w:rsidP="00BC1FFE">
      <w:pPr>
        <w:pStyle w:val="Default"/>
        <w:rPr>
          <w:rFonts w:asciiTheme="minorHAnsi" w:hAnsiTheme="minorHAnsi" w:cstheme="minorHAnsi"/>
          <w:color w:val="auto"/>
        </w:rPr>
      </w:pPr>
      <w:r w:rsidRPr="00690430">
        <w:rPr>
          <w:rFonts w:asciiTheme="minorHAnsi" w:hAnsiTheme="minorHAnsi" w:cstheme="minorHAnsi"/>
          <w:color w:val="auto"/>
        </w:rPr>
        <w:t>NAWE Board of Trustees</w:t>
      </w:r>
      <w:r w:rsidR="000B0531" w:rsidRPr="00690430">
        <w:rPr>
          <w:rFonts w:asciiTheme="minorHAnsi" w:hAnsiTheme="minorHAnsi" w:cstheme="minorHAnsi"/>
          <w:color w:val="auto"/>
        </w:rPr>
        <w:t>: Yvonne Battle-Felton</w:t>
      </w:r>
      <w:r w:rsidR="00756563" w:rsidRPr="00690430">
        <w:rPr>
          <w:rFonts w:asciiTheme="minorHAnsi" w:hAnsiTheme="minorHAnsi" w:cstheme="minorHAnsi"/>
          <w:color w:val="auto"/>
        </w:rPr>
        <w:t>,</w:t>
      </w:r>
      <w:r w:rsidRPr="00690430">
        <w:rPr>
          <w:rFonts w:asciiTheme="minorHAnsi" w:hAnsiTheme="minorHAnsi" w:cstheme="minorHAnsi"/>
          <w:color w:val="auto"/>
        </w:rPr>
        <w:t xml:space="preserve"> Jonathan Davidson</w:t>
      </w:r>
      <w:r w:rsidR="004E7433" w:rsidRPr="00690430">
        <w:rPr>
          <w:rFonts w:asciiTheme="minorHAnsi" w:hAnsiTheme="minorHAnsi" w:cstheme="minorHAnsi"/>
          <w:color w:val="auto"/>
        </w:rPr>
        <w:t>,</w:t>
      </w:r>
      <w:r w:rsidRPr="00690430">
        <w:rPr>
          <w:rFonts w:asciiTheme="minorHAnsi" w:hAnsiTheme="minorHAnsi" w:cstheme="minorHAnsi"/>
          <w:color w:val="auto"/>
        </w:rPr>
        <w:t xml:space="preserve"> </w:t>
      </w:r>
      <w:r w:rsidR="00221F2B" w:rsidRPr="00690430">
        <w:rPr>
          <w:rFonts w:asciiTheme="minorHAnsi" w:hAnsiTheme="minorHAnsi" w:cstheme="minorHAnsi"/>
          <w:color w:val="auto"/>
        </w:rPr>
        <w:t xml:space="preserve">Francis Gilbert, Ruth Moore, </w:t>
      </w:r>
      <w:r w:rsidRPr="00690430">
        <w:rPr>
          <w:rFonts w:asciiTheme="minorHAnsi" w:hAnsiTheme="minorHAnsi" w:cstheme="minorHAnsi"/>
          <w:color w:val="auto"/>
        </w:rPr>
        <w:t xml:space="preserve">Jane Moss, Derek Neale, </w:t>
      </w:r>
      <w:r w:rsidR="004E7433" w:rsidRPr="00690430">
        <w:rPr>
          <w:rFonts w:asciiTheme="minorHAnsi" w:hAnsiTheme="minorHAnsi" w:cstheme="minorHAnsi"/>
          <w:color w:val="auto"/>
        </w:rPr>
        <w:t>Jocelyn Page</w:t>
      </w:r>
      <w:r w:rsidR="00690430" w:rsidRPr="00690430">
        <w:rPr>
          <w:rFonts w:asciiTheme="minorHAnsi" w:hAnsiTheme="minorHAnsi" w:cstheme="minorHAnsi"/>
          <w:color w:val="auto"/>
        </w:rPr>
        <w:t xml:space="preserve">, </w:t>
      </w:r>
      <w:r w:rsidR="0021648C" w:rsidRPr="00690430">
        <w:rPr>
          <w:rFonts w:asciiTheme="minorHAnsi" w:hAnsiTheme="minorHAnsi" w:cstheme="minorHAnsi"/>
          <w:color w:val="auto"/>
        </w:rPr>
        <w:t xml:space="preserve">Joanne Reardon, </w:t>
      </w:r>
      <w:r w:rsidR="00221F2B" w:rsidRPr="00690430">
        <w:rPr>
          <w:rFonts w:asciiTheme="minorHAnsi" w:hAnsiTheme="minorHAnsi" w:cstheme="minorHAnsi"/>
        </w:rPr>
        <w:t>Heather Richardson</w:t>
      </w:r>
      <w:r w:rsidRPr="00690430">
        <w:rPr>
          <w:rFonts w:asciiTheme="minorHAnsi" w:hAnsiTheme="minorHAnsi" w:cstheme="minorHAnsi"/>
          <w:color w:val="auto"/>
        </w:rPr>
        <w:t xml:space="preserve"> </w:t>
      </w:r>
    </w:p>
    <w:p w14:paraId="1A98C381" w14:textId="139A7A06" w:rsidR="00BC1FFE" w:rsidRPr="00690430" w:rsidRDefault="00BC1FFE" w:rsidP="00BC1FFE">
      <w:pPr>
        <w:pStyle w:val="Default"/>
        <w:rPr>
          <w:rFonts w:asciiTheme="minorHAnsi" w:hAnsiTheme="minorHAnsi" w:cstheme="minorHAnsi"/>
          <w:color w:val="auto"/>
        </w:rPr>
      </w:pPr>
      <w:r w:rsidRPr="00690430">
        <w:rPr>
          <w:rFonts w:asciiTheme="minorHAnsi" w:hAnsiTheme="minorHAnsi" w:cstheme="minorHAnsi"/>
          <w:color w:val="auto"/>
        </w:rPr>
        <w:t xml:space="preserve">NAWE Staff: William Gallagher, Philippa Johnston </w:t>
      </w:r>
    </w:p>
    <w:p w14:paraId="7190FD02" w14:textId="77777777" w:rsidR="00BC1FFE" w:rsidRPr="00690430" w:rsidRDefault="00BC1FFE" w:rsidP="00BC1FFE">
      <w:pPr>
        <w:pStyle w:val="Default"/>
        <w:rPr>
          <w:rFonts w:asciiTheme="minorHAnsi" w:hAnsiTheme="minorHAnsi" w:cstheme="minorHAnsi"/>
          <w:b/>
          <w:bCs/>
          <w:color w:val="auto"/>
        </w:rPr>
      </w:pPr>
    </w:p>
    <w:p w14:paraId="4119E306" w14:textId="092174C2" w:rsidR="00846229" w:rsidRPr="00690430" w:rsidRDefault="00846229" w:rsidP="00C71646">
      <w:pPr>
        <w:pStyle w:val="ListParagraph"/>
        <w:numPr>
          <w:ilvl w:val="0"/>
          <w:numId w:val="1"/>
        </w:numPr>
        <w:ind w:left="340"/>
        <w:rPr>
          <w:rFonts w:cstheme="minorHAnsi"/>
          <w:b/>
          <w:bCs/>
          <w:sz w:val="24"/>
          <w:szCs w:val="24"/>
        </w:rPr>
      </w:pPr>
      <w:r w:rsidRPr="00690430">
        <w:rPr>
          <w:rFonts w:cstheme="minorHAnsi"/>
          <w:b/>
          <w:bCs/>
          <w:sz w:val="24"/>
          <w:szCs w:val="24"/>
        </w:rPr>
        <w:t>Introduction (Derek Neale &amp; Jonathan Davidson, Co-Chairs)</w:t>
      </w:r>
    </w:p>
    <w:p w14:paraId="5E735219" w14:textId="5AC9AEE9" w:rsidR="00C71646" w:rsidRPr="00690430" w:rsidRDefault="00C71646" w:rsidP="00C71646">
      <w:pPr>
        <w:pStyle w:val="ListParagraph"/>
        <w:ind w:left="340"/>
        <w:rPr>
          <w:rFonts w:cstheme="minorHAnsi"/>
          <w:sz w:val="24"/>
          <w:szCs w:val="24"/>
        </w:rPr>
      </w:pPr>
      <w:r w:rsidRPr="00690430">
        <w:rPr>
          <w:rFonts w:cstheme="minorHAnsi"/>
          <w:sz w:val="24"/>
          <w:szCs w:val="24"/>
        </w:rPr>
        <w:t>Derek Neale welcomed all those present.</w:t>
      </w:r>
    </w:p>
    <w:p w14:paraId="3116EF58" w14:textId="77777777" w:rsidR="00BC1FFE" w:rsidRPr="00690430" w:rsidRDefault="00846229" w:rsidP="00846229">
      <w:pPr>
        <w:rPr>
          <w:rFonts w:cstheme="minorHAnsi"/>
          <w:b/>
          <w:bCs/>
          <w:sz w:val="24"/>
          <w:szCs w:val="24"/>
        </w:rPr>
      </w:pPr>
      <w:r w:rsidRPr="00690430">
        <w:rPr>
          <w:rFonts w:cstheme="minorHAnsi"/>
          <w:b/>
          <w:bCs/>
          <w:sz w:val="24"/>
          <w:szCs w:val="24"/>
        </w:rPr>
        <w:t>2. Apologies for Absence</w:t>
      </w:r>
      <w:r w:rsidR="00BC1FFE" w:rsidRPr="00690430">
        <w:rPr>
          <w:rFonts w:cstheme="minorHAnsi"/>
          <w:b/>
          <w:bCs/>
          <w:sz w:val="24"/>
          <w:szCs w:val="24"/>
        </w:rPr>
        <w:t xml:space="preserve"> </w:t>
      </w:r>
    </w:p>
    <w:p w14:paraId="1927269D" w14:textId="788126DA" w:rsidR="00846229" w:rsidRPr="00690430" w:rsidRDefault="00BC1FFE" w:rsidP="00846229">
      <w:pPr>
        <w:rPr>
          <w:rFonts w:cstheme="minorHAnsi"/>
          <w:sz w:val="24"/>
          <w:szCs w:val="24"/>
        </w:rPr>
      </w:pPr>
      <w:r w:rsidRPr="00690430">
        <w:rPr>
          <w:rFonts w:cstheme="minorHAnsi"/>
          <w:sz w:val="24"/>
          <w:szCs w:val="24"/>
        </w:rPr>
        <w:t xml:space="preserve">Apologies were received from </w:t>
      </w:r>
      <w:r w:rsidR="00221F2B" w:rsidRPr="00690430">
        <w:rPr>
          <w:rFonts w:cstheme="minorHAnsi"/>
          <w:sz w:val="24"/>
          <w:szCs w:val="24"/>
        </w:rPr>
        <w:t>Lucy Sweetman</w:t>
      </w:r>
      <w:r w:rsidR="0021648C" w:rsidRPr="00690430">
        <w:rPr>
          <w:rFonts w:cstheme="minorHAnsi"/>
          <w:sz w:val="24"/>
          <w:szCs w:val="24"/>
        </w:rPr>
        <w:t>, Rab Ferguson</w:t>
      </w:r>
      <w:r w:rsidR="00012066">
        <w:rPr>
          <w:rFonts w:cstheme="minorHAnsi"/>
          <w:sz w:val="24"/>
          <w:szCs w:val="24"/>
        </w:rPr>
        <w:t>,</w:t>
      </w:r>
      <w:r w:rsidR="00012066" w:rsidRPr="00012066">
        <w:rPr>
          <w:rFonts w:cstheme="minorHAnsi"/>
          <w:sz w:val="24"/>
          <w:szCs w:val="24"/>
        </w:rPr>
        <w:t xml:space="preserve"> </w:t>
      </w:r>
      <w:r w:rsidR="00012066">
        <w:rPr>
          <w:rFonts w:cstheme="minorHAnsi"/>
          <w:sz w:val="24"/>
          <w:szCs w:val="24"/>
        </w:rPr>
        <w:t xml:space="preserve">and </w:t>
      </w:r>
      <w:r w:rsidR="00012066" w:rsidRPr="00690430">
        <w:rPr>
          <w:rFonts w:cstheme="minorHAnsi"/>
          <w:sz w:val="24"/>
          <w:szCs w:val="24"/>
        </w:rPr>
        <w:t>Karina Lickorish Quinn</w:t>
      </w:r>
      <w:r w:rsidR="00012066">
        <w:rPr>
          <w:rFonts w:cstheme="minorHAnsi"/>
          <w:sz w:val="24"/>
          <w:szCs w:val="24"/>
        </w:rPr>
        <w:t>.</w:t>
      </w:r>
    </w:p>
    <w:p w14:paraId="0E0108D0" w14:textId="77777777" w:rsidR="00846229" w:rsidRPr="00690430" w:rsidRDefault="00846229" w:rsidP="00846229">
      <w:pPr>
        <w:rPr>
          <w:rFonts w:cstheme="minorHAnsi"/>
          <w:b/>
          <w:bCs/>
          <w:sz w:val="24"/>
          <w:szCs w:val="24"/>
        </w:rPr>
      </w:pPr>
      <w:r w:rsidRPr="00690430">
        <w:rPr>
          <w:rFonts w:cstheme="minorHAnsi"/>
          <w:b/>
          <w:bCs/>
          <w:sz w:val="24"/>
          <w:szCs w:val="24"/>
        </w:rPr>
        <w:t>3. Minutes of the last AGM and Matters Arising</w:t>
      </w:r>
    </w:p>
    <w:p w14:paraId="14B9ECF4" w14:textId="0CA197F2" w:rsidR="00C71646" w:rsidRPr="00690430" w:rsidRDefault="001730DF" w:rsidP="00846229">
      <w:pPr>
        <w:rPr>
          <w:rFonts w:cstheme="minorHAnsi"/>
          <w:sz w:val="24"/>
          <w:szCs w:val="24"/>
        </w:rPr>
      </w:pPr>
      <w:r w:rsidRPr="00690430">
        <w:rPr>
          <w:rFonts w:cstheme="minorHAnsi"/>
          <w:sz w:val="24"/>
          <w:szCs w:val="24"/>
        </w:rPr>
        <w:t>The minutes of the 202</w:t>
      </w:r>
      <w:r w:rsidR="001869D6">
        <w:rPr>
          <w:rFonts w:cstheme="minorHAnsi"/>
          <w:sz w:val="24"/>
          <w:szCs w:val="24"/>
        </w:rPr>
        <w:t>3</w:t>
      </w:r>
      <w:r w:rsidRPr="00690430">
        <w:rPr>
          <w:rFonts w:cstheme="minorHAnsi"/>
          <w:sz w:val="24"/>
          <w:szCs w:val="24"/>
        </w:rPr>
        <w:t xml:space="preserve"> AGM were approved as a true r</w:t>
      </w:r>
      <w:r w:rsidR="00DD5CE7" w:rsidRPr="00690430">
        <w:rPr>
          <w:rFonts w:cstheme="minorHAnsi"/>
          <w:sz w:val="24"/>
          <w:szCs w:val="24"/>
        </w:rPr>
        <w:t>e</w:t>
      </w:r>
      <w:r w:rsidRPr="00690430">
        <w:rPr>
          <w:rFonts w:cstheme="minorHAnsi"/>
          <w:sz w:val="24"/>
          <w:szCs w:val="24"/>
        </w:rPr>
        <w:t>cord.</w:t>
      </w:r>
    </w:p>
    <w:p w14:paraId="58BBDABE" w14:textId="3CF54C9F" w:rsidR="00846229" w:rsidRPr="00690430" w:rsidRDefault="00846229" w:rsidP="00846229">
      <w:pPr>
        <w:rPr>
          <w:rFonts w:cstheme="minorHAnsi"/>
          <w:b/>
          <w:bCs/>
          <w:sz w:val="24"/>
          <w:szCs w:val="24"/>
        </w:rPr>
      </w:pPr>
      <w:r w:rsidRPr="00690430">
        <w:rPr>
          <w:rFonts w:cstheme="minorHAnsi"/>
          <w:b/>
          <w:bCs/>
          <w:sz w:val="24"/>
          <w:szCs w:val="24"/>
        </w:rPr>
        <w:t>4. Introduction to Annual Report and Accounts for 202</w:t>
      </w:r>
      <w:r w:rsidR="001869D6">
        <w:rPr>
          <w:rFonts w:cstheme="minorHAnsi"/>
          <w:b/>
          <w:bCs/>
          <w:sz w:val="24"/>
          <w:szCs w:val="24"/>
        </w:rPr>
        <w:t>3</w:t>
      </w:r>
      <w:r w:rsidRPr="00690430">
        <w:rPr>
          <w:rFonts w:cstheme="minorHAnsi"/>
          <w:b/>
          <w:bCs/>
          <w:sz w:val="24"/>
          <w:szCs w:val="24"/>
        </w:rPr>
        <w:t>/2</w:t>
      </w:r>
      <w:r w:rsidR="001869D6">
        <w:rPr>
          <w:rFonts w:cstheme="minorHAnsi"/>
          <w:b/>
          <w:bCs/>
          <w:sz w:val="24"/>
          <w:szCs w:val="24"/>
        </w:rPr>
        <w:t>4</w:t>
      </w:r>
      <w:r w:rsidRPr="00690430">
        <w:rPr>
          <w:rFonts w:cstheme="minorHAnsi"/>
          <w:b/>
          <w:bCs/>
          <w:sz w:val="24"/>
          <w:szCs w:val="24"/>
        </w:rPr>
        <w:t xml:space="preserve"> (Jonathan Davidson</w:t>
      </w:r>
      <w:r w:rsidR="00D21E19" w:rsidRPr="00690430">
        <w:rPr>
          <w:rFonts w:cstheme="minorHAnsi"/>
          <w:b/>
          <w:bCs/>
          <w:sz w:val="24"/>
          <w:szCs w:val="24"/>
        </w:rPr>
        <w:t xml:space="preserve"> &amp; Derek Neale</w:t>
      </w:r>
      <w:r w:rsidRPr="00690430">
        <w:rPr>
          <w:rFonts w:cstheme="minorHAnsi"/>
          <w:b/>
          <w:bCs/>
          <w:sz w:val="24"/>
          <w:szCs w:val="24"/>
        </w:rPr>
        <w:t xml:space="preserve">) </w:t>
      </w:r>
    </w:p>
    <w:p w14:paraId="0051BBCC" w14:textId="2AB7A8A6" w:rsidR="0085570F" w:rsidRDefault="00AC47DA" w:rsidP="0010229E">
      <w:pPr>
        <w:rPr>
          <w:rFonts w:cstheme="minorHAnsi"/>
          <w:sz w:val="24"/>
          <w:szCs w:val="24"/>
        </w:rPr>
      </w:pPr>
      <w:r w:rsidRPr="00690430">
        <w:rPr>
          <w:rFonts w:cstheme="minorHAnsi"/>
          <w:sz w:val="24"/>
          <w:szCs w:val="24"/>
        </w:rPr>
        <w:t>Jonathan Davidson introduced the Annual Report and Accounts for 202</w:t>
      </w:r>
      <w:r w:rsidR="00C45D84">
        <w:rPr>
          <w:rFonts w:cstheme="minorHAnsi"/>
          <w:sz w:val="24"/>
          <w:szCs w:val="24"/>
        </w:rPr>
        <w:t>3</w:t>
      </w:r>
      <w:r w:rsidRPr="00690430">
        <w:rPr>
          <w:rFonts w:cstheme="minorHAnsi"/>
          <w:sz w:val="24"/>
          <w:szCs w:val="24"/>
        </w:rPr>
        <w:t>/2</w:t>
      </w:r>
      <w:r w:rsidR="00C45D84">
        <w:rPr>
          <w:rFonts w:cstheme="minorHAnsi"/>
          <w:sz w:val="24"/>
          <w:szCs w:val="24"/>
        </w:rPr>
        <w:t>4</w:t>
      </w:r>
      <w:r w:rsidRPr="00690430">
        <w:rPr>
          <w:rFonts w:cstheme="minorHAnsi"/>
          <w:sz w:val="24"/>
          <w:szCs w:val="24"/>
        </w:rPr>
        <w:t xml:space="preserve">. </w:t>
      </w:r>
      <w:r w:rsidR="00C81EAD">
        <w:rPr>
          <w:rFonts w:cstheme="minorHAnsi"/>
          <w:sz w:val="24"/>
          <w:szCs w:val="24"/>
        </w:rPr>
        <w:t xml:space="preserve">He reported that </w:t>
      </w:r>
      <w:r w:rsidR="00F540D7">
        <w:rPr>
          <w:rFonts w:cstheme="minorHAnsi"/>
          <w:sz w:val="24"/>
          <w:szCs w:val="24"/>
        </w:rPr>
        <w:t>after NAWE’s difficult year financially</w:t>
      </w:r>
      <w:r w:rsidR="007F0F02">
        <w:rPr>
          <w:rFonts w:cstheme="minorHAnsi"/>
          <w:sz w:val="24"/>
          <w:szCs w:val="24"/>
        </w:rPr>
        <w:t xml:space="preserve"> the year before, NAWE was now carrying forward</w:t>
      </w:r>
      <w:r w:rsidR="002668C9">
        <w:rPr>
          <w:rFonts w:cstheme="minorHAnsi"/>
          <w:sz w:val="24"/>
          <w:szCs w:val="24"/>
        </w:rPr>
        <w:t xml:space="preserve"> £14k with the hope that by</w:t>
      </w:r>
      <w:r w:rsidR="00583B1A">
        <w:rPr>
          <w:rFonts w:cstheme="minorHAnsi"/>
          <w:sz w:val="24"/>
          <w:szCs w:val="24"/>
        </w:rPr>
        <w:t xml:space="preserve"> the end of the financial year, a reserve of at least £20k had been built up. </w:t>
      </w:r>
      <w:r w:rsidR="00F551AA">
        <w:rPr>
          <w:rFonts w:cstheme="minorHAnsi"/>
          <w:sz w:val="24"/>
          <w:szCs w:val="24"/>
        </w:rPr>
        <w:t xml:space="preserve">He hoped that NAWE was nearly there in terms of </w:t>
      </w:r>
      <w:r w:rsidR="006025CE">
        <w:rPr>
          <w:rFonts w:cstheme="minorHAnsi"/>
          <w:sz w:val="24"/>
          <w:szCs w:val="24"/>
        </w:rPr>
        <w:t>being financially stable. The NAWE team had been invaluable in supporting</w:t>
      </w:r>
      <w:r w:rsidR="00AF7328">
        <w:rPr>
          <w:rFonts w:cstheme="minorHAnsi"/>
          <w:sz w:val="24"/>
          <w:szCs w:val="24"/>
        </w:rPr>
        <w:t xml:space="preserve"> </w:t>
      </w:r>
      <w:r w:rsidR="007E1846">
        <w:rPr>
          <w:rFonts w:cstheme="minorHAnsi"/>
          <w:sz w:val="24"/>
          <w:szCs w:val="24"/>
        </w:rPr>
        <w:t>the</w:t>
      </w:r>
      <w:r w:rsidR="00DD65FA">
        <w:rPr>
          <w:rFonts w:cstheme="minorHAnsi"/>
          <w:sz w:val="24"/>
          <w:szCs w:val="24"/>
        </w:rPr>
        <w:t xml:space="preserve"> new business model</w:t>
      </w:r>
      <w:r w:rsidR="000C764E">
        <w:rPr>
          <w:rFonts w:cstheme="minorHAnsi"/>
          <w:sz w:val="24"/>
          <w:szCs w:val="24"/>
        </w:rPr>
        <w:t xml:space="preserve"> </w:t>
      </w:r>
      <w:r w:rsidR="008750F6">
        <w:rPr>
          <w:rFonts w:cstheme="minorHAnsi"/>
          <w:sz w:val="24"/>
          <w:szCs w:val="24"/>
        </w:rPr>
        <w:t>that enabled</w:t>
      </w:r>
      <w:r w:rsidR="000C764E">
        <w:rPr>
          <w:rFonts w:cstheme="minorHAnsi"/>
          <w:sz w:val="24"/>
          <w:szCs w:val="24"/>
        </w:rPr>
        <w:t xml:space="preserve"> </w:t>
      </w:r>
      <w:r w:rsidR="00F83276">
        <w:rPr>
          <w:rFonts w:cstheme="minorHAnsi"/>
          <w:sz w:val="24"/>
          <w:szCs w:val="24"/>
        </w:rPr>
        <w:t xml:space="preserve">NAWE’s </w:t>
      </w:r>
      <w:r w:rsidR="00F83276" w:rsidRPr="00F83276">
        <w:rPr>
          <w:rFonts w:cstheme="minorHAnsi"/>
          <w:sz w:val="24"/>
          <w:szCs w:val="24"/>
        </w:rPr>
        <w:t>work to be largely supported by contributions from our many institutional and individual members</w:t>
      </w:r>
      <w:r w:rsidR="008750F6">
        <w:rPr>
          <w:rFonts w:cstheme="minorHAnsi"/>
          <w:sz w:val="24"/>
          <w:szCs w:val="24"/>
        </w:rPr>
        <w:t xml:space="preserve">. </w:t>
      </w:r>
      <w:r w:rsidR="00B668C1">
        <w:rPr>
          <w:rFonts w:cstheme="minorHAnsi"/>
          <w:sz w:val="24"/>
          <w:szCs w:val="24"/>
        </w:rPr>
        <w:t>With a lean</w:t>
      </w:r>
      <w:r w:rsidR="006048EB">
        <w:rPr>
          <w:rFonts w:cstheme="minorHAnsi"/>
          <w:sz w:val="24"/>
          <w:szCs w:val="24"/>
        </w:rPr>
        <w:t xml:space="preserve"> </w:t>
      </w:r>
      <w:r w:rsidR="00EC384F">
        <w:rPr>
          <w:rFonts w:cstheme="minorHAnsi"/>
          <w:sz w:val="24"/>
          <w:szCs w:val="24"/>
        </w:rPr>
        <w:t xml:space="preserve">team </w:t>
      </w:r>
      <w:r w:rsidR="006048EB">
        <w:rPr>
          <w:rFonts w:cstheme="minorHAnsi"/>
          <w:sz w:val="24"/>
          <w:szCs w:val="24"/>
        </w:rPr>
        <w:t>of contractors</w:t>
      </w:r>
      <w:r w:rsidR="00EC384F">
        <w:rPr>
          <w:rFonts w:cstheme="minorHAnsi"/>
          <w:sz w:val="24"/>
          <w:szCs w:val="24"/>
        </w:rPr>
        <w:t xml:space="preserve">, and </w:t>
      </w:r>
      <w:r w:rsidR="006048EB">
        <w:rPr>
          <w:rFonts w:cstheme="minorHAnsi"/>
          <w:sz w:val="24"/>
          <w:szCs w:val="24"/>
        </w:rPr>
        <w:t>a</w:t>
      </w:r>
      <w:r w:rsidR="00EC384F">
        <w:rPr>
          <w:rFonts w:cstheme="minorHAnsi"/>
          <w:sz w:val="24"/>
          <w:szCs w:val="24"/>
        </w:rPr>
        <w:t xml:space="preserve"> </w:t>
      </w:r>
      <w:r w:rsidR="006048EB">
        <w:rPr>
          <w:rFonts w:cstheme="minorHAnsi"/>
          <w:sz w:val="24"/>
          <w:szCs w:val="24"/>
        </w:rPr>
        <w:t xml:space="preserve">voluntary </w:t>
      </w:r>
      <w:r w:rsidR="00EC384F">
        <w:rPr>
          <w:rFonts w:cstheme="minorHAnsi"/>
          <w:sz w:val="24"/>
          <w:szCs w:val="24"/>
        </w:rPr>
        <w:t>board</w:t>
      </w:r>
      <w:r w:rsidR="006048EB">
        <w:rPr>
          <w:rFonts w:cstheme="minorHAnsi"/>
          <w:sz w:val="24"/>
          <w:szCs w:val="24"/>
        </w:rPr>
        <w:t xml:space="preserve">, there was a renewed focus on </w:t>
      </w:r>
      <w:r w:rsidR="00A67ABE" w:rsidRPr="00A67ABE">
        <w:rPr>
          <w:rFonts w:cstheme="minorHAnsi"/>
          <w:sz w:val="24"/>
          <w:szCs w:val="24"/>
        </w:rPr>
        <w:t>work with our membership organisations and individuals</w:t>
      </w:r>
      <w:r w:rsidR="00A67ABE">
        <w:rPr>
          <w:rFonts w:cstheme="minorHAnsi"/>
          <w:sz w:val="24"/>
          <w:szCs w:val="24"/>
        </w:rPr>
        <w:t xml:space="preserve">, enabling them to </w:t>
      </w:r>
      <w:r w:rsidR="0010229E" w:rsidRPr="0010229E">
        <w:rPr>
          <w:rFonts w:cstheme="minorHAnsi"/>
          <w:sz w:val="24"/>
          <w:szCs w:val="24"/>
        </w:rPr>
        <w:t xml:space="preserve">most effectively develop their work to support our sector. </w:t>
      </w:r>
      <w:r w:rsidR="008E1559">
        <w:rPr>
          <w:rFonts w:cstheme="minorHAnsi"/>
          <w:sz w:val="24"/>
          <w:szCs w:val="24"/>
        </w:rPr>
        <w:t>NAWE’s work is shaped by doing what we do best and striving to do it better</w:t>
      </w:r>
      <w:r w:rsidR="007B5FFC">
        <w:rPr>
          <w:rFonts w:cstheme="minorHAnsi"/>
          <w:sz w:val="24"/>
          <w:szCs w:val="24"/>
        </w:rPr>
        <w:t>.</w:t>
      </w:r>
      <w:r w:rsidR="008E1559" w:rsidRPr="00690430">
        <w:rPr>
          <w:rFonts w:cstheme="minorHAnsi"/>
          <w:sz w:val="24"/>
          <w:szCs w:val="24"/>
        </w:rPr>
        <w:t xml:space="preserve"> </w:t>
      </w:r>
      <w:r w:rsidR="004D3090" w:rsidRPr="00690430">
        <w:rPr>
          <w:rFonts w:cstheme="minorHAnsi"/>
          <w:sz w:val="24"/>
          <w:szCs w:val="24"/>
        </w:rPr>
        <w:t xml:space="preserve">NAWE membership </w:t>
      </w:r>
      <w:r w:rsidR="001012E5">
        <w:rPr>
          <w:rFonts w:cstheme="minorHAnsi"/>
          <w:sz w:val="24"/>
          <w:szCs w:val="24"/>
        </w:rPr>
        <w:t>levels remained largely stable with some</w:t>
      </w:r>
      <w:r w:rsidR="006872B0">
        <w:rPr>
          <w:rFonts w:cstheme="minorHAnsi"/>
          <w:sz w:val="24"/>
          <w:szCs w:val="24"/>
        </w:rPr>
        <w:t xml:space="preserve"> areas of decline e.g. around institutional membership. </w:t>
      </w:r>
      <w:r w:rsidR="004D3090" w:rsidRPr="00690430">
        <w:rPr>
          <w:rFonts w:cstheme="minorHAnsi"/>
          <w:sz w:val="24"/>
          <w:szCs w:val="24"/>
        </w:rPr>
        <w:t xml:space="preserve"> </w:t>
      </w:r>
      <w:r w:rsidR="00D9361C">
        <w:rPr>
          <w:rFonts w:cstheme="minorHAnsi"/>
          <w:sz w:val="24"/>
          <w:szCs w:val="24"/>
        </w:rPr>
        <w:t xml:space="preserve">NAWE was looking at measures to increase membership especially within the HE </w:t>
      </w:r>
      <w:proofErr w:type="gramStart"/>
      <w:r w:rsidR="00D9361C">
        <w:rPr>
          <w:rFonts w:cstheme="minorHAnsi"/>
          <w:sz w:val="24"/>
          <w:szCs w:val="24"/>
        </w:rPr>
        <w:t>sector</w:t>
      </w:r>
      <w:proofErr w:type="gramEnd"/>
      <w:r w:rsidR="00D9361C">
        <w:rPr>
          <w:rFonts w:cstheme="minorHAnsi"/>
          <w:sz w:val="24"/>
          <w:szCs w:val="24"/>
        </w:rPr>
        <w:t xml:space="preserve">. </w:t>
      </w:r>
      <w:r w:rsidR="00690007">
        <w:rPr>
          <w:rFonts w:cstheme="minorHAnsi"/>
          <w:sz w:val="24"/>
          <w:szCs w:val="24"/>
        </w:rPr>
        <w:t>As a subject association, it continue</w:t>
      </w:r>
      <w:r w:rsidR="00E05807">
        <w:rPr>
          <w:rFonts w:cstheme="minorHAnsi"/>
          <w:sz w:val="24"/>
          <w:szCs w:val="24"/>
        </w:rPr>
        <w:t>s</w:t>
      </w:r>
      <w:r w:rsidR="00690007">
        <w:rPr>
          <w:rFonts w:cstheme="minorHAnsi"/>
          <w:sz w:val="24"/>
          <w:szCs w:val="24"/>
        </w:rPr>
        <w:t xml:space="preserve"> to be consulted by other organisations such as the British Academy. </w:t>
      </w:r>
    </w:p>
    <w:p w14:paraId="1262095B" w14:textId="62CDA78B" w:rsidR="00B40D74" w:rsidRDefault="0085570F" w:rsidP="0010229E">
      <w:pPr>
        <w:rPr>
          <w:rFonts w:cstheme="minorHAnsi"/>
          <w:sz w:val="24"/>
          <w:szCs w:val="24"/>
          <w:shd w:val="clear" w:color="auto" w:fill="FFFFFF"/>
        </w:rPr>
      </w:pPr>
      <w:r>
        <w:rPr>
          <w:rFonts w:cstheme="minorHAnsi"/>
          <w:sz w:val="24"/>
          <w:szCs w:val="24"/>
          <w:shd w:val="clear" w:color="auto" w:fill="FFFFFF"/>
        </w:rPr>
        <w:t xml:space="preserve">Comments were then invited. Pauline Rowe suggested approaching the Continuing Education </w:t>
      </w:r>
      <w:r w:rsidR="00973117">
        <w:rPr>
          <w:rFonts w:cstheme="minorHAnsi"/>
          <w:sz w:val="24"/>
          <w:szCs w:val="24"/>
          <w:shd w:val="clear" w:color="auto" w:fill="FFFFFF"/>
        </w:rPr>
        <w:t>departments at universities</w:t>
      </w:r>
      <w:r w:rsidR="00A32ADC">
        <w:rPr>
          <w:rFonts w:cstheme="minorHAnsi"/>
          <w:sz w:val="24"/>
          <w:szCs w:val="24"/>
          <w:shd w:val="clear" w:color="auto" w:fill="FFFFFF"/>
        </w:rPr>
        <w:t xml:space="preserve"> – this would bring in </w:t>
      </w:r>
      <w:r w:rsidR="00636F4A">
        <w:rPr>
          <w:rFonts w:cstheme="minorHAnsi"/>
          <w:sz w:val="24"/>
          <w:szCs w:val="24"/>
          <w:shd w:val="clear" w:color="auto" w:fill="FFFFFF"/>
        </w:rPr>
        <w:t xml:space="preserve">a </w:t>
      </w:r>
      <w:r w:rsidR="00A32ADC">
        <w:rPr>
          <w:rFonts w:cstheme="minorHAnsi"/>
          <w:sz w:val="24"/>
          <w:szCs w:val="24"/>
          <w:shd w:val="clear" w:color="auto" w:fill="FFFFFF"/>
        </w:rPr>
        <w:t>rather</w:t>
      </w:r>
      <w:r w:rsidR="00636F4A">
        <w:rPr>
          <w:rFonts w:cstheme="minorHAnsi"/>
          <w:sz w:val="24"/>
          <w:szCs w:val="24"/>
          <w:shd w:val="clear" w:color="auto" w:fill="FFFFFF"/>
        </w:rPr>
        <w:t xml:space="preserve"> different membership</w:t>
      </w:r>
      <w:r w:rsidR="00973117">
        <w:rPr>
          <w:rFonts w:cstheme="minorHAnsi"/>
          <w:sz w:val="24"/>
          <w:szCs w:val="24"/>
          <w:shd w:val="clear" w:color="auto" w:fill="FFFFFF"/>
        </w:rPr>
        <w:t xml:space="preserve">. DN concurred, noting that NAWE already had one </w:t>
      </w:r>
      <w:r w:rsidR="00A32ADC">
        <w:rPr>
          <w:rFonts w:cstheme="minorHAnsi"/>
          <w:sz w:val="24"/>
          <w:szCs w:val="24"/>
          <w:shd w:val="clear" w:color="auto" w:fill="FFFFFF"/>
        </w:rPr>
        <w:t xml:space="preserve">such member (Cambridge). </w:t>
      </w:r>
      <w:r w:rsidR="00636F4A">
        <w:rPr>
          <w:rFonts w:cstheme="minorHAnsi"/>
          <w:sz w:val="24"/>
          <w:szCs w:val="24"/>
          <w:shd w:val="clear" w:color="auto" w:fill="FFFFFF"/>
        </w:rPr>
        <w:t xml:space="preserve">Yvonne Battle-Felton </w:t>
      </w:r>
      <w:r w:rsidR="00452CA6">
        <w:rPr>
          <w:rFonts w:cstheme="minorHAnsi"/>
          <w:sz w:val="24"/>
          <w:szCs w:val="24"/>
          <w:shd w:val="clear" w:color="auto" w:fill="FFFFFF"/>
        </w:rPr>
        <w:t xml:space="preserve">asked about NAWE’s relationship with writing organisations </w:t>
      </w:r>
      <w:r w:rsidR="00C92F8C">
        <w:rPr>
          <w:rFonts w:cstheme="minorHAnsi"/>
          <w:sz w:val="24"/>
          <w:szCs w:val="24"/>
          <w:shd w:val="clear" w:color="auto" w:fill="FFFFFF"/>
        </w:rPr>
        <w:t xml:space="preserve">such as </w:t>
      </w:r>
      <w:proofErr w:type="spellStart"/>
      <w:r w:rsidR="00C92F8C">
        <w:rPr>
          <w:rFonts w:cstheme="minorHAnsi"/>
          <w:sz w:val="24"/>
          <w:szCs w:val="24"/>
          <w:shd w:val="clear" w:color="auto" w:fill="FFFFFF"/>
        </w:rPr>
        <w:t>Commonword</w:t>
      </w:r>
      <w:proofErr w:type="spellEnd"/>
      <w:r w:rsidR="00302DF9">
        <w:rPr>
          <w:rFonts w:cstheme="minorHAnsi"/>
          <w:sz w:val="24"/>
          <w:szCs w:val="24"/>
          <w:shd w:val="clear" w:color="auto" w:fill="FFFFFF"/>
        </w:rPr>
        <w:t xml:space="preserve"> which holds a great biennial conference</w:t>
      </w:r>
      <w:r w:rsidR="00735F7C">
        <w:rPr>
          <w:rFonts w:cstheme="minorHAnsi"/>
          <w:sz w:val="24"/>
          <w:szCs w:val="24"/>
          <w:shd w:val="clear" w:color="auto" w:fill="FFFFFF"/>
        </w:rPr>
        <w:t>. She felt that there was scope for collaboration</w:t>
      </w:r>
      <w:r w:rsidR="00C92F8C">
        <w:rPr>
          <w:rFonts w:cstheme="minorHAnsi"/>
          <w:sz w:val="24"/>
          <w:szCs w:val="24"/>
          <w:shd w:val="clear" w:color="auto" w:fill="FFFFFF"/>
        </w:rPr>
        <w:t xml:space="preserve"> and wondered if a reciprocal </w:t>
      </w:r>
      <w:r w:rsidR="00735F7C">
        <w:rPr>
          <w:rFonts w:cstheme="minorHAnsi"/>
          <w:sz w:val="24"/>
          <w:szCs w:val="24"/>
          <w:shd w:val="clear" w:color="auto" w:fill="FFFFFF"/>
        </w:rPr>
        <w:t xml:space="preserve">membership discount might be offered. </w:t>
      </w:r>
      <w:r w:rsidR="00B27902">
        <w:rPr>
          <w:rFonts w:cstheme="minorHAnsi"/>
          <w:sz w:val="24"/>
          <w:szCs w:val="24"/>
          <w:shd w:val="clear" w:color="auto" w:fill="FFFFFF"/>
        </w:rPr>
        <w:t>JD concurred with the</w:t>
      </w:r>
      <w:r w:rsidR="00227048">
        <w:rPr>
          <w:rFonts w:cstheme="minorHAnsi"/>
          <w:sz w:val="24"/>
          <w:szCs w:val="24"/>
          <w:shd w:val="clear" w:color="auto" w:fill="FFFFFF"/>
        </w:rPr>
        <w:t xml:space="preserve"> suggestion to approach other regional (and national) writing organisations. He also suggested</w:t>
      </w:r>
      <w:r w:rsidR="00302DF9">
        <w:rPr>
          <w:rFonts w:cstheme="minorHAnsi"/>
          <w:sz w:val="24"/>
          <w:szCs w:val="24"/>
          <w:shd w:val="clear" w:color="auto" w:fill="FFFFFF"/>
        </w:rPr>
        <w:t xml:space="preserve"> that there might be a NAWE representative at Writing West Midlan</w:t>
      </w:r>
      <w:r w:rsidR="00B40D74">
        <w:rPr>
          <w:rFonts w:cstheme="minorHAnsi"/>
          <w:sz w:val="24"/>
          <w:szCs w:val="24"/>
          <w:shd w:val="clear" w:color="auto" w:fill="FFFFFF"/>
        </w:rPr>
        <w:t>d</w:t>
      </w:r>
      <w:r w:rsidR="00302DF9">
        <w:rPr>
          <w:rFonts w:cstheme="minorHAnsi"/>
          <w:sz w:val="24"/>
          <w:szCs w:val="24"/>
          <w:shd w:val="clear" w:color="auto" w:fill="FFFFFF"/>
        </w:rPr>
        <w:t xml:space="preserve">s’ annual writers’ conference. </w:t>
      </w:r>
      <w:r w:rsidR="00B27902">
        <w:rPr>
          <w:rFonts w:cstheme="minorHAnsi"/>
          <w:sz w:val="24"/>
          <w:szCs w:val="24"/>
          <w:shd w:val="clear" w:color="auto" w:fill="FFFFFF"/>
        </w:rPr>
        <w:t xml:space="preserve"> </w:t>
      </w:r>
    </w:p>
    <w:p w14:paraId="7D5722D9" w14:textId="2515552C" w:rsidR="005959DE" w:rsidRPr="00690430" w:rsidRDefault="002D515F" w:rsidP="0010229E">
      <w:pPr>
        <w:rPr>
          <w:rFonts w:cstheme="minorHAnsi"/>
          <w:sz w:val="24"/>
          <w:szCs w:val="24"/>
        </w:rPr>
      </w:pPr>
      <w:r w:rsidRPr="00690430">
        <w:rPr>
          <w:rFonts w:cstheme="minorHAnsi"/>
          <w:sz w:val="24"/>
          <w:szCs w:val="24"/>
          <w:shd w:val="clear" w:color="auto" w:fill="FFFFFF"/>
        </w:rPr>
        <w:lastRenderedPageBreak/>
        <w:t xml:space="preserve">There were no </w:t>
      </w:r>
      <w:r w:rsidR="00B40D74">
        <w:rPr>
          <w:rFonts w:cstheme="minorHAnsi"/>
          <w:sz w:val="24"/>
          <w:szCs w:val="24"/>
          <w:shd w:val="clear" w:color="auto" w:fill="FFFFFF"/>
        </w:rPr>
        <w:t>further comments</w:t>
      </w:r>
      <w:r w:rsidRPr="00690430">
        <w:rPr>
          <w:rFonts w:cstheme="minorHAnsi"/>
          <w:sz w:val="24"/>
          <w:szCs w:val="24"/>
          <w:shd w:val="clear" w:color="auto" w:fill="FFFFFF"/>
        </w:rPr>
        <w:t xml:space="preserve"> so it was proposed that the </w:t>
      </w:r>
      <w:r w:rsidRPr="00690430">
        <w:rPr>
          <w:rFonts w:cstheme="minorHAnsi"/>
          <w:sz w:val="24"/>
          <w:szCs w:val="24"/>
        </w:rPr>
        <w:t>Annual Report and Accounts for 202</w:t>
      </w:r>
      <w:r w:rsidR="009541DE">
        <w:rPr>
          <w:rFonts w:cstheme="minorHAnsi"/>
          <w:sz w:val="24"/>
          <w:szCs w:val="24"/>
        </w:rPr>
        <w:t>3</w:t>
      </w:r>
      <w:r w:rsidRPr="00690430">
        <w:rPr>
          <w:rFonts w:cstheme="minorHAnsi"/>
          <w:sz w:val="24"/>
          <w:szCs w:val="24"/>
        </w:rPr>
        <w:t>/2</w:t>
      </w:r>
      <w:r w:rsidR="009541DE">
        <w:rPr>
          <w:rFonts w:cstheme="minorHAnsi"/>
          <w:sz w:val="24"/>
          <w:szCs w:val="24"/>
        </w:rPr>
        <w:t>4</w:t>
      </w:r>
      <w:r w:rsidRPr="00690430">
        <w:rPr>
          <w:rFonts w:cstheme="minorHAnsi"/>
          <w:sz w:val="24"/>
          <w:szCs w:val="24"/>
        </w:rPr>
        <w:t xml:space="preserve"> should be approved.</w:t>
      </w:r>
    </w:p>
    <w:p w14:paraId="443415E8" w14:textId="50FF0C13" w:rsidR="00846229" w:rsidRPr="00690430" w:rsidRDefault="00846229" w:rsidP="00846229">
      <w:pPr>
        <w:rPr>
          <w:rFonts w:cstheme="minorHAnsi"/>
          <w:b/>
          <w:bCs/>
          <w:sz w:val="24"/>
          <w:szCs w:val="24"/>
        </w:rPr>
      </w:pPr>
      <w:r w:rsidRPr="00690430">
        <w:rPr>
          <w:rFonts w:cstheme="minorHAnsi"/>
          <w:b/>
          <w:bCs/>
          <w:sz w:val="24"/>
          <w:szCs w:val="24"/>
        </w:rPr>
        <w:t>5. Ordinary Resolutions</w:t>
      </w:r>
    </w:p>
    <w:p w14:paraId="3A6500D8" w14:textId="4358C1F9" w:rsidR="00846229" w:rsidRPr="00690430" w:rsidRDefault="00D21E19" w:rsidP="00AC47DA">
      <w:pPr>
        <w:rPr>
          <w:rFonts w:cstheme="minorHAnsi"/>
          <w:sz w:val="24"/>
          <w:szCs w:val="24"/>
        </w:rPr>
      </w:pPr>
      <w:r w:rsidRPr="00690430">
        <w:rPr>
          <w:rFonts w:cstheme="minorHAnsi"/>
          <w:sz w:val="24"/>
          <w:szCs w:val="24"/>
        </w:rPr>
        <w:t>5.1</w:t>
      </w:r>
      <w:r w:rsidR="00846229" w:rsidRPr="00690430">
        <w:rPr>
          <w:rFonts w:cstheme="minorHAnsi"/>
          <w:sz w:val="24"/>
          <w:szCs w:val="24"/>
        </w:rPr>
        <w:t xml:space="preserve"> To approve the Annual Report and Accounts of the Company for the financial period ended 31st March 2023.</w:t>
      </w:r>
      <w:r w:rsidR="00AC47DA" w:rsidRPr="00690430">
        <w:rPr>
          <w:rFonts w:cstheme="minorHAnsi"/>
          <w:sz w:val="24"/>
          <w:szCs w:val="24"/>
        </w:rPr>
        <w:t xml:space="preserve"> </w:t>
      </w:r>
    </w:p>
    <w:p w14:paraId="71AD2644" w14:textId="5BE9CCF0" w:rsidR="00BC1FFE" w:rsidRPr="00690430" w:rsidRDefault="00BC1FFE" w:rsidP="00AC47DA">
      <w:pPr>
        <w:rPr>
          <w:rFonts w:cstheme="minorHAnsi"/>
          <w:sz w:val="24"/>
          <w:szCs w:val="24"/>
        </w:rPr>
      </w:pPr>
      <w:r w:rsidRPr="00690430">
        <w:rPr>
          <w:rFonts w:cstheme="minorHAnsi"/>
          <w:sz w:val="24"/>
          <w:szCs w:val="24"/>
        </w:rPr>
        <w:t xml:space="preserve">Proposed: </w:t>
      </w:r>
      <w:r w:rsidR="008E1CDA">
        <w:rPr>
          <w:rFonts w:cstheme="minorHAnsi"/>
          <w:sz w:val="24"/>
          <w:szCs w:val="24"/>
        </w:rPr>
        <w:t>Pauline Rowe</w:t>
      </w:r>
      <w:r w:rsidR="00C71646" w:rsidRPr="00690430">
        <w:rPr>
          <w:rFonts w:cstheme="minorHAnsi"/>
          <w:sz w:val="24"/>
          <w:szCs w:val="24"/>
        </w:rPr>
        <w:t xml:space="preserve"> Seconded</w:t>
      </w:r>
      <w:r w:rsidRPr="00690430">
        <w:rPr>
          <w:rFonts w:cstheme="minorHAnsi"/>
          <w:sz w:val="24"/>
          <w:szCs w:val="24"/>
        </w:rPr>
        <w:t>: Jane Moss</w:t>
      </w:r>
    </w:p>
    <w:p w14:paraId="65B98597" w14:textId="22D928A8" w:rsidR="00846229" w:rsidRPr="00690430" w:rsidRDefault="00D21E19" w:rsidP="00AC47DA">
      <w:pPr>
        <w:rPr>
          <w:rFonts w:cstheme="minorHAnsi"/>
          <w:sz w:val="24"/>
          <w:szCs w:val="24"/>
        </w:rPr>
      </w:pPr>
      <w:r w:rsidRPr="00690430">
        <w:rPr>
          <w:rFonts w:cstheme="minorHAnsi"/>
          <w:sz w:val="24"/>
          <w:szCs w:val="24"/>
        </w:rPr>
        <w:t>5.</w:t>
      </w:r>
      <w:r w:rsidR="00846229" w:rsidRPr="00690430">
        <w:rPr>
          <w:rFonts w:cstheme="minorHAnsi"/>
          <w:sz w:val="24"/>
          <w:szCs w:val="24"/>
        </w:rPr>
        <w:t>2 That Karen Hanlan be appointed as Independent Examiner of the Company, to hold office from the conclusion of this Meeting to the conclusion of the next Annual General Meeting of the Company.</w:t>
      </w:r>
    </w:p>
    <w:p w14:paraId="0CDB36B4" w14:textId="017D8D1E" w:rsidR="00BC1FFE" w:rsidRPr="00690430" w:rsidRDefault="00BC1FFE" w:rsidP="00AC47DA">
      <w:pPr>
        <w:rPr>
          <w:rFonts w:cstheme="minorHAnsi"/>
          <w:sz w:val="24"/>
          <w:szCs w:val="24"/>
        </w:rPr>
      </w:pPr>
      <w:r w:rsidRPr="00690430">
        <w:rPr>
          <w:rFonts w:cstheme="minorHAnsi"/>
          <w:sz w:val="24"/>
          <w:szCs w:val="24"/>
        </w:rPr>
        <w:t xml:space="preserve">Proposed: </w:t>
      </w:r>
      <w:r w:rsidR="00F427DB">
        <w:rPr>
          <w:rFonts w:cstheme="minorHAnsi"/>
          <w:sz w:val="24"/>
          <w:szCs w:val="24"/>
        </w:rPr>
        <w:t>Joanne Reardon</w:t>
      </w:r>
      <w:r w:rsidR="00C71646" w:rsidRPr="00690430">
        <w:rPr>
          <w:rFonts w:cstheme="minorHAnsi"/>
          <w:sz w:val="24"/>
          <w:szCs w:val="24"/>
        </w:rPr>
        <w:t xml:space="preserve"> Seconded</w:t>
      </w:r>
      <w:r w:rsidRPr="00690430">
        <w:rPr>
          <w:rFonts w:cstheme="minorHAnsi"/>
          <w:sz w:val="24"/>
          <w:szCs w:val="24"/>
        </w:rPr>
        <w:t xml:space="preserve">: </w:t>
      </w:r>
      <w:r w:rsidR="00F427DB">
        <w:rPr>
          <w:rFonts w:cstheme="minorHAnsi"/>
          <w:sz w:val="24"/>
          <w:szCs w:val="24"/>
        </w:rPr>
        <w:t>William Gallagher</w:t>
      </w:r>
    </w:p>
    <w:p w14:paraId="4E88003D" w14:textId="65403455" w:rsidR="00846229" w:rsidRPr="00690430" w:rsidRDefault="00D21E19" w:rsidP="00AC47DA">
      <w:pPr>
        <w:rPr>
          <w:rFonts w:cstheme="minorHAnsi"/>
          <w:sz w:val="24"/>
          <w:szCs w:val="24"/>
        </w:rPr>
      </w:pPr>
      <w:r w:rsidRPr="00690430">
        <w:rPr>
          <w:rFonts w:cstheme="minorHAnsi"/>
          <w:sz w:val="24"/>
          <w:szCs w:val="24"/>
        </w:rPr>
        <w:t>5.</w:t>
      </w:r>
      <w:r w:rsidR="00846229" w:rsidRPr="00690430">
        <w:rPr>
          <w:rFonts w:cstheme="minorHAnsi"/>
          <w:sz w:val="24"/>
          <w:szCs w:val="24"/>
        </w:rPr>
        <w:t>3 That the Santander bank shall continue as our bankers in accordance with our original application to them.</w:t>
      </w:r>
    </w:p>
    <w:p w14:paraId="760E3434" w14:textId="21EF0BBE" w:rsidR="00BC1FFE" w:rsidRPr="00690430" w:rsidRDefault="00BC1FFE" w:rsidP="00AC47DA">
      <w:pPr>
        <w:rPr>
          <w:rFonts w:cstheme="minorHAnsi"/>
          <w:sz w:val="24"/>
          <w:szCs w:val="24"/>
        </w:rPr>
      </w:pPr>
      <w:r w:rsidRPr="00690430">
        <w:rPr>
          <w:rFonts w:cstheme="minorHAnsi"/>
          <w:sz w:val="24"/>
          <w:szCs w:val="24"/>
        </w:rPr>
        <w:t xml:space="preserve">Proposed: </w:t>
      </w:r>
      <w:r w:rsidR="00F427DB">
        <w:rPr>
          <w:rFonts w:cstheme="minorHAnsi"/>
          <w:sz w:val="24"/>
          <w:szCs w:val="24"/>
        </w:rPr>
        <w:t>Heather Richardson</w:t>
      </w:r>
      <w:r w:rsidR="00C71646" w:rsidRPr="00690430">
        <w:rPr>
          <w:rFonts w:cstheme="minorHAnsi"/>
          <w:sz w:val="24"/>
          <w:szCs w:val="24"/>
        </w:rPr>
        <w:t xml:space="preserve"> Seconded</w:t>
      </w:r>
      <w:r w:rsidRPr="00690430">
        <w:rPr>
          <w:rFonts w:cstheme="minorHAnsi"/>
          <w:sz w:val="24"/>
          <w:szCs w:val="24"/>
        </w:rPr>
        <w:t>:</w:t>
      </w:r>
      <w:r w:rsidR="00C71646" w:rsidRPr="00690430">
        <w:rPr>
          <w:rFonts w:cstheme="minorHAnsi"/>
          <w:sz w:val="24"/>
          <w:szCs w:val="24"/>
        </w:rPr>
        <w:t xml:space="preserve"> </w:t>
      </w:r>
      <w:r w:rsidR="00F427DB">
        <w:rPr>
          <w:rFonts w:cstheme="minorHAnsi"/>
          <w:sz w:val="24"/>
          <w:szCs w:val="24"/>
        </w:rPr>
        <w:t>Jocelyn Page</w:t>
      </w:r>
      <w:r w:rsidRPr="00690430">
        <w:rPr>
          <w:rFonts w:cstheme="minorHAnsi"/>
          <w:sz w:val="24"/>
          <w:szCs w:val="24"/>
        </w:rPr>
        <w:t xml:space="preserve"> </w:t>
      </w:r>
    </w:p>
    <w:p w14:paraId="457AC3B3" w14:textId="7F1F44FE" w:rsidR="00846229" w:rsidRPr="00690430" w:rsidRDefault="00D21E19" w:rsidP="00AC47DA">
      <w:pPr>
        <w:rPr>
          <w:rFonts w:cstheme="minorHAnsi"/>
          <w:sz w:val="24"/>
          <w:szCs w:val="24"/>
        </w:rPr>
      </w:pPr>
      <w:r w:rsidRPr="00690430">
        <w:rPr>
          <w:rFonts w:cstheme="minorHAnsi"/>
          <w:sz w:val="24"/>
          <w:szCs w:val="24"/>
        </w:rPr>
        <w:t>5.</w:t>
      </w:r>
      <w:r w:rsidR="00846229" w:rsidRPr="00690430">
        <w:rPr>
          <w:rFonts w:cstheme="minorHAnsi"/>
          <w:sz w:val="24"/>
          <w:szCs w:val="24"/>
        </w:rPr>
        <w:t xml:space="preserve">4 That </w:t>
      </w:r>
      <w:r w:rsidR="000F1A9E" w:rsidRPr="00F92255">
        <w:rPr>
          <w:rFonts w:cstheme="minorHAnsi"/>
          <w:b/>
          <w:bCs/>
          <w:sz w:val="24"/>
          <w:szCs w:val="24"/>
        </w:rPr>
        <w:t>Lucy Sweetman</w:t>
      </w:r>
      <w:r w:rsidR="000F1A9E" w:rsidRPr="00690430">
        <w:rPr>
          <w:rFonts w:cstheme="minorHAnsi"/>
          <w:sz w:val="24"/>
          <w:szCs w:val="24"/>
        </w:rPr>
        <w:t xml:space="preserve"> </w:t>
      </w:r>
      <w:r w:rsidR="00272CCB" w:rsidRPr="00690430">
        <w:rPr>
          <w:rStyle w:val="FootnoteReference"/>
          <w:rFonts w:cstheme="minorHAnsi"/>
          <w:sz w:val="24"/>
          <w:szCs w:val="24"/>
        </w:rPr>
        <w:footnoteReference w:id="1"/>
      </w:r>
      <w:r w:rsidRPr="00690430">
        <w:rPr>
          <w:rFonts w:cstheme="minorHAnsi"/>
          <w:sz w:val="24"/>
          <w:szCs w:val="24"/>
        </w:rPr>
        <w:t xml:space="preserve"> </w:t>
      </w:r>
      <w:proofErr w:type="gramStart"/>
      <w:r w:rsidR="00846229" w:rsidRPr="00690430">
        <w:rPr>
          <w:rFonts w:cstheme="minorHAnsi"/>
          <w:sz w:val="24"/>
          <w:szCs w:val="24"/>
        </w:rPr>
        <w:t>be</w:t>
      </w:r>
      <w:proofErr w:type="gramEnd"/>
      <w:r w:rsidR="00846229" w:rsidRPr="00690430">
        <w:rPr>
          <w:rFonts w:cstheme="minorHAnsi"/>
          <w:sz w:val="24"/>
          <w:szCs w:val="24"/>
        </w:rPr>
        <w:t xml:space="preserve"> re-appointed as a Director of National Association of Writers in Education. </w:t>
      </w:r>
    </w:p>
    <w:p w14:paraId="69DC0692" w14:textId="0B5D16D7" w:rsidR="00BC1FFE" w:rsidRPr="00690430" w:rsidRDefault="00BC1FFE" w:rsidP="00AC47DA">
      <w:pPr>
        <w:rPr>
          <w:rFonts w:cstheme="minorHAnsi"/>
          <w:sz w:val="24"/>
          <w:szCs w:val="24"/>
        </w:rPr>
      </w:pPr>
      <w:r w:rsidRPr="00690430">
        <w:rPr>
          <w:rFonts w:cstheme="minorHAnsi"/>
          <w:sz w:val="24"/>
          <w:szCs w:val="24"/>
        </w:rPr>
        <w:t xml:space="preserve">Proposed: </w:t>
      </w:r>
      <w:r w:rsidR="00AA111C">
        <w:rPr>
          <w:rFonts w:cstheme="minorHAnsi"/>
          <w:sz w:val="24"/>
          <w:szCs w:val="24"/>
        </w:rPr>
        <w:t>Pauline Rowe</w:t>
      </w:r>
      <w:r w:rsidR="00AA111C" w:rsidRPr="00690430">
        <w:rPr>
          <w:rFonts w:cstheme="minorHAnsi"/>
          <w:sz w:val="24"/>
          <w:szCs w:val="24"/>
        </w:rPr>
        <w:t xml:space="preserve"> </w:t>
      </w:r>
      <w:r w:rsidRPr="00690430">
        <w:rPr>
          <w:rFonts w:cstheme="minorHAnsi"/>
          <w:sz w:val="24"/>
          <w:szCs w:val="24"/>
        </w:rPr>
        <w:t xml:space="preserve">Seconded: </w:t>
      </w:r>
      <w:r w:rsidR="00AA111C">
        <w:rPr>
          <w:rFonts w:cstheme="minorHAnsi"/>
          <w:sz w:val="24"/>
          <w:szCs w:val="24"/>
        </w:rPr>
        <w:t>Derek Neale</w:t>
      </w:r>
    </w:p>
    <w:p w14:paraId="085A0EBF" w14:textId="15F5B1BF" w:rsidR="00846229" w:rsidRPr="00690430" w:rsidRDefault="00D21E19" w:rsidP="00AC47DA">
      <w:pPr>
        <w:rPr>
          <w:rFonts w:cstheme="minorHAnsi"/>
          <w:sz w:val="24"/>
          <w:szCs w:val="24"/>
        </w:rPr>
      </w:pPr>
      <w:r w:rsidRPr="00690430">
        <w:rPr>
          <w:rFonts w:cstheme="minorHAnsi"/>
          <w:sz w:val="24"/>
          <w:szCs w:val="24"/>
        </w:rPr>
        <w:t>5.5</w:t>
      </w:r>
      <w:r w:rsidR="00846229" w:rsidRPr="00690430">
        <w:rPr>
          <w:rFonts w:cstheme="minorHAnsi"/>
          <w:sz w:val="24"/>
          <w:szCs w:val="24"/>
        </w:rPr>
        <w:t xml:space="preserve"> That </w:t>
      </w:r>
      <w:r w:rsidR="00AA111C" w:rsidRPr="00F92255">
        <w:rPr>
          <w:rFonts w:cstheme="minorHAnsi"/>
          <w:b/>
          <w:bCs/>
          <w:sz w:val="24"/>
          <w:szCs w:val="24"/>
        </w:rPr>
        <w:t>Heather Richardson</w:t>
      </w:r>
      <w:r w:rsidR="00272CCB" w:rsidRPr="00690430">
        <w:rPr>
          <w:rStyle w:val="FootnoteReference"/>
          <w:rFonts w:cstheme="minorHAnsi"/>
          <w:sz w:val="24"/>
          <w:szCs w:val="24"/>
        </w:rPr>
        <w:footnoteReference w:id="2"/>
      </w:r>
      <w:r w:rsidRPr="00690430">
        <w:rPr>
          <w:rFonts w:cstheme="minorHAnsi"/>
          <w:sz w:val="24"/>
          <w:szCs w:val="24"/>
        </w:rPr>
        <w:t xml:space="preserve"> </w:t>
      </w:r>
      <w:proofErr w:type="gramStart"/>
      <w:r w:rsidR="00846229" w:rsidRPr="00690430">
        <w:rPr>
          <w:rFonts w:cstheme="minorHAnsi"/>
          <w:sz w:val="24"/>
          <w:szCs w:val="24"/>
        </w:rPr>
        <w:t>be</w:t>
      </w:r>
      <w:proofErr w:type="gramEnd"/>
      <w:r w:rsidR="00846229" w:rsidRPr="00690430">
        <w:rPr>
          <w:rFonts w:cstheme="minorHAnsi"/>
          <w:sz w:val="24"/>
          <w:szCs w:val="24"/>
        </w:rPr>
        <w:t xml:space="preserve"> re-appointed as a Director of National Association of Writers in Education. </w:t>
      </w:r>
    </w:p>
    <w:p w14:paraId="68240660" w14:textId="1E1EE63C" w:rsidR="00BC1FFE" w:rsidRDefault="00BC1FFE" w:rsidP="00AC47DA">
      <w:pPr>
        <w:rPr>
          <w:rFonts w:cstheme="minorHAnsi"/>
          <w:sz w:val="24"/>
          <w:szCs w:val="24"/>
        </w:rPr>
      </w:pPr>
      <w:r w:rsidRPr="00690430">
        <w:rPr>
          <w:rFonts w:cstheme="minorHAnsi"/>
          <w:sz w:val="24"/>
          <w:szCs w:val="24"/>
        </w:rPr>
        <w:t xml:space="preserve">Proposed: </w:t>
      </w:r>
      <w:r w:rsidR="00081ED8">
        <w:rPr>
          <w:rFonts w:cstheme="minorHAnsi"/>
          <w:sz w:val="24"/>
          <w:szCs w:val="24"/>
        </w:rPr>
        <w:t>Jonathan Davidson</w:t>
      </w:r>
      <w:r w:rsidR="00C71646" w:rsidRPr="00690430">
        <w:rPr>
          <w:rFonts w:cstheme="minorHAnsi"/>
          <w:sz w:val="24"/>
          <w:szCs w:val="24"/>
        </w:rPr>
        <w:t xml:space="preserve"> </w:t>
      </w:r>
      <w:r w:rsidRPr="00690430">
        <w:rPr>
          <w:rFonts w:cstheme="minorHAnsi"/>
          <w:sz w:val="24"/>
          <w:szCs w:val="24"/>
        </w:rPr>
        <w:t xml:space="preserve">Seconded: </w:t>
      </w:r>
      <w:r w:rsidR="00F7285F">
        <w:rPr>
          <w:rFonts w:cstheme="minorHAnsi"/>
          <w:sz w:val="24"/>
          <w:szCs w:val="24"/>
        </w:rPr>
        <w:t>Jane Moss</w:t>
      </w:r>
    </w:p>
    <w:p w14:paraId="0F5F342B" w14:textId="77777777" w:rsidR="00E20B75" w:rsidRPr="00690430" w:rsidRDefault="00F7285F" w:rsidP="00E20B75">
      <w:pPr>
        <w:rPr>
          <w:rFonts w:cstheme="minorHAnsi"/>
          <w:sz w:val="24"/>
          <w:szCs w:val="24"/>
        </w:rPr>
      </w:pPr>
      <w:r>
        <w:rPr>
          <w:rFonts w:cstheme="minorHAnsi"/>
          <w:sz w:val="24"/>
          <w:szCs w:val="24"/>
        </w:rPr>
        <w:t xml:space="preserve">5.6 That </w:t>
      </w:r>
      <w:r w:rsidRPr="00F92255">
        <w:rPr>
          <w:rFonts w:cstheme="minorHAnsi"/>
          <w:b/>
          <w:bCs/>
          <w:sz w:val="24"/>
          <w:szCs w:val="24"/>
        </w:rPr>
        <w:t>Yvonne</w:t>
      </w:r>
      <w:r w:rsidR="00E20B75" w:rsidRPr="00F92255">
        <w:rPr>
          <w:rFonts w:cstheme="minorHAnsi"/>
          <w:b/>
          <w:bCs/>
          <w:sz w:val="24"/>
          <w:szCs w:val="24"/>
        </w:rPr>
        <w:t xml:space="preserve"> </w:t>
      </w:r>
      <w:r w:rsidRPr="00F92255">
        <w:rPr>
          <w:rFonts w:cstheme="minorHAnsi"/>
          <w:b/>
          <w:bCs/>
          <w:sz w:val="24"/>
          <w:szCs w:val="24"/>
        </w:rPr>
        <w:t>Battle</w:t>
      </w:r>
      <w:r w:rsidR="00E20B75" w:rsidRPr="00F92255">
        <w:rPr>
          <w:rFonts w:cstheme="minorHAnsi"/>
          <w:b/>
          <w:bCs/>
          <w:sz w:val="24"/>
          <w:szCs w:val="24"/>
        </w:rPr>
        <w:t>-Felton</w:t>
      </w:r>
      <w:r w:rsidR="00E20B75">
        <w:rPr>
          <w:rFonts w:cstheme="minorHAnsi"/>
          <w:sz w:val="24"/>
          <w:szCs w:val="24"/>
        </w:rPr>
        <w:t xml:space="preserve"> be appointed </w:t>
      </w:r>
      <w:r w:rsidR="00E20B75" w:rsidRPr="00690430">
        <w:rPr>
          <w:rFonts w:cstheme="minorHAnsi"/>
          <w:sz w:val="24"/>
          <w:szCs w:val="24"/>
        </w:rPr>
        <w:t xml:space="preserve">as a Director of National Association of Writers in Education. </w:t>
      </w:r>
    </w:p>
    <w:p w14:paraId="792EC153" w14:textId="686F0D09" w:rsidR="00E20B75" w:rsidRDefault="00E20B75" w:rsidP="00E20B75">
      <w:pPr>
        <w:rPr>
          <w:rFonts w:cstheme="minorHAnsi"/>
          <w:sz w:val="24"/>
          <w:szCs w:val="24"/>
        </w:rPr>
      </w:pPr>
      <w:r w:rsidRPr="00690430">
        <w:rPr>
          <w:rFonts w:cstheme="minorHAnsi"/>
          <w:sz w:val="24"/>
          <w:szCs w:val="24"/>
        </w:rPr>
        <w:t xml:space="preserve">Proposed: </w:t>
      </w:r>
      <w:r>
        <w:rPr>
          <w:rFonts w:cstheme="minorHAnsi"/>
          <w:sz w:val="24"/>
          <w:szCs w:val="24"/>
        </w:rPr>
        <w:t>Francis Gilbert</w:t>
      </w:r>
      <w:r w:rsidRPr="00690430">
        <w:rPr>
          <w:rFonts w:cstheme="minorHAnsi"/>
          <w:sz w:val="24"/>
          <w:szCs w:val="24"/>
        </w:rPr>
        <w:t xml:space="preserve"> Seconded: </w:t>
      </w:r>
      <w:r>
        <w:rPr>
          <w:rFonts w:cstheme="minorHAnsi"/>
          <w:sz w:val="24"/>
          <w:szCs w:val="24"/>
        </w:rPr>
        <w:t>Joanne Reardon</w:t>
      </w:r>
    </w:p>
    <w:p w14:paraId="5E304884" w14:textId="77777777" w:rsidR="0050283B" w:rsidRPr="00690430" w:rsidRDefault="00E20B75" w:rsidP="0050283B">
      <w:pPr>
        <w:rPr>
          <w:rFonts w:cstheme="minorHAnsi"/>
          <w:sz w:val="24"/>
          <w:szCs w:val="24"/>
        </w:rPr>
      </w:pPr>
      <w:r>
        <w:rPr>
          <w:rFonts w:cstheme="minorHAnsi"/>
          <w:sz w:val="24"/>
          <w:szCs w:val="24"/>
        </w:rPr>
        <w:t xml:space="preserve">5.7 That </w:t>
      </w:r>
      <w:r w:rsidR="0050283B" w:rsidRPr="00F92255">
        <w:rPr>
          <w:rFonts w:cstheme="minorHAnsi"/>
          <w:b/>
          <w:bCs/>
          <w:sz w:val="24"/>
          <w:szCs w:val="24"/>
        </w:rPr>
        <w:t>Jane Moss</w:t>
      </w:r>
      <w:r w:rsidR="0050283B">
        <w:rPr>
          <w:rFonts w:cstheme="minorHAnsi"/>
          <w:sz w:val="24"/>
          <w:szCs w:val="24"/>
        </w:rPr>
        <w:t xml:space="preserve"> be appointed </w:t>
      </w:r>
      <w:r w:rsidR="0050283B" w:rsidRPr="00690430">
        <w:rPr>
          <w:rFonts w:cstheme="minorHAnsi"/>
          <w:sz w:val="24"/>
          <w:szCs w:val="24"/>
        </w:rPr>
        <w:t xml:space="preserve">as a Director of National Association of Writers in Education. </w:t>
      </w:r>
    </w:p>
    <w:p w14:paraId="3E588903" w14:textId="7C2F5EF0" w:rsidR="00E20B75" w:rsidRDefault="0050283B" w:rsidP="00E20B75">
      <w:pPr>
        <w:rPr>
          <w:rFonts w:cstheme="minorHAnsi"/>
          <w:sz w:val="24"/>
          <w:szCs w:val="24"/>
        </w:rPr>
      </w:pPr>
      <w:r w:rsidRPr="00690430">
        <w:rPr>
          <w:rFonts w:cstheme="minorHAnsi"/>
          <w:sz w:val="24"/>
          <w:szCs w:val="24"/>
        </w:rPr>
        <w:t xml:space="preserve">Proposed: </w:t>
      </w:r>
      <w:r>
        <w:rPr>
          <w:rFonts w:cstheme="minorHAnsi"/>
          <w:sz w:val="24"/>
          <w:szCs w:val="24"/>
        </w:rPr>
        <w:t>Jocelyn Page</w:t>
      </w:r>
      <w:r w:rsidRPr="00690430">
        <w:rPr>
          <w:rFonts w:cstheme="minorHAnsi"/>
          <w:sz w:val="24"/>
          <w:szCs w:val="24"/>
        </w:rPr>
        <w:t xml:space="preserve"> Seconded: </w:t>
      </w:r>
      <w:r>
        <w:rPr>
          <w:rFonts w:cstheme="minorHAnsi"/>
          <w:sz w:val="24"/>
          <w:szCs w:val="24"/>
        </w:rPr>
        <w:t>Jonathan Davidson</w:t>
      </w:r>
    </w:p>
    <w:p w14:paraId="52A6800A" w14:textId="77777777" w:rsidR="00E4139C" w:rsidRPr="00690430" w:rsidRDefault="0050283B" w:rsidP="00E4139C">
      <w:pPr>
        <w:rPr>
          <w:rFonts w:cstheme="minorHAnsi"/>
          <w:sz w:val="24"/>
          <w:szCs w:val="24"/>
        </w:rPr>
      </w:pPr>
      <w:r>
        <w:rPr>
          <w:rFonts w:cstheme="minorHAnsi"/>
          <w:sz w:val="24"/>
          <w:szCs w:val="24"/>
        </w:rPr>
        <w:t xml:space="preserve">5.8 That </w:t>
      </w:r>
      <w:r w:rsidR="00E4139C" w:rsidRPr="00F92255">
        <w:rPr>
          <w:rFonts w:cstheme="minorHAnsi"/>
          <w:b/>
          <w:bCs/>
          <w:sz w:val="24"/>
          <w:szCs w:val="24"/>
        </w:rPr>
        <w:t>Francis Gilbert</w:t>
      </w:r>
      <w:r w:rsidR="00E4139C">
        <w:rPr>
          <w:rFonts w:cstheme="minorHAnsi"/>
          <w:sz w:val="24"/>
          <w:szCs w:val="24"/>
        </w:rPr>
        <w:t xml:space="preserve"> be appointed </w:t>
      </w:r>
      <w:r w:rsidR="00E4139C" w:rsidRPr="00690430">
        <w:rPr>
          <w:rFonts w:cstheme="minorHAnsi"/>
          <w:sz w:val="24"/>
          <w:szCs w:val="24"/>
        </w:rPr>
        <w:t xml:space="preserve">as a Director of National Association of Writers in Education. </w:t>
      </w:r>
    </w:p>
    <w:p w14:paraId="5DB3053A" w14:textId="62CA696B" w:rsidR="0050283B" w:rsidRDefault="00E4139C" w:rsidP="00E4139C">
      <w:pPr>
        <w:rPr>
          <w:rFonts w:cstheme="minorHAnsi"/>
          <w:sz w:val="24"/>
          <w:szCs w:val="24"/>
        </w:rPr>
      </w:pPr>
      <w:r w:rsidRPr="00690430">
        <w:rPr>
          <w:rFonts w:cstheme="minorHAnsi"/>
          <w:sz w:val="24"/>
          <w:szCs w:val="24"/>
        </w:rPr>
        <w:t>Proposed:</w:t>
      </w:r>
      <w:r>
        <w:rPr>
          <w:rFonts w:cstheme="minorHAnsi"/>
          <w:sz w:val="24"/>
          <w:szCs w:val="24"/>
        </w:rPr>
        <w:t xml:space="preserve"> Heather Richardson Seconded: </w:t>
      </w:r>
      <w:r w:rsidR="000B4F23">
        <w:rPr>
          <w:rFonts w:cstheme="minorHAnsi"/>
          <w:sz w:val="24"/>
          <w:szCs w:val="24"/>
        </w:rPr>
        <w:t>Pauline Rowe</w:t>
      </w:r>
    </w:p>
    <w:p w14:paraId="1D1D524F" w14:textId="77777777" w:rsidR="002B5011" w:rsidRPr="00690430" w:rsidRDefault="000B4F23" w:rsidP="002B5011">
      <w:pPr>
        <w:rPr>
          <w:rFonts w:cstheme="minorHAnsi"/>
          <w:sz w:val="24"/>
          <w:szCs w:val="24"/>
        </w:rPr>
      </w:pPr>
      <w:r>
        <w:rPr>
          <w:rFonts w:cstheme="minorHAnsi"/>
          <w:sz w:val="24"/>
          <w:szCs w:val="24"/>
        </w:rPr>
        <w:t>5.9</w:t>
      </w:r>
      <w:r w:rsidR="002B5011">
        <w:rPr>
          <w:rFonts w:cstheme="minorHAnsi"/>
          <w:sz w:val="24"/>
          <w:szCs w:val="24"/>
        </w:rPr>
        <w:t xml:space="preserve"> That </w:t>
      </w:r>
      <w:r w:rsidR="002B5011" w:rsidRPr="00F92255">
        <w:rPr>
          <w:rFonts w:cstheme="minorHAnsi"/>
          <w:b/>
          <w:bCs/>
          <w:sz w:val="24"/>
          <w:szCs w:val="24"/>
        </w:rPr>
        <w:t xml:space="preserve">Jocelyn Page </w:t>
      </w:r>
      <w:r w:rsidR="002B5011">
        <w:rPr>
          <w:rFonts w:cstheme="minorHAnsi"/>
          <w:sz w:val="24"/>
          <w:szCs w:val="24"/>
        </w:rPr>
        <w:t xml:space="preserve">be appointed </w:t>
      </w:r>
      <w:r w:rsidR="002B5011" w:rsidRPr="00690430">
        <w:rPr>
          <w:rFonts w:cstheme="minorHAnsi"/>
          <w:sz w:val="24"/>
          <w:szCs w:val="24"/>
        </w:rPr>
        <w:t xml:space="preserve">as a Director of National Association of Writers in Education. </w:t>
      </w:r>
    </w:p>
    <w:p w14:paraId="1575A4DC" w14:textId="52C0B24A" w:rsidR="000B4F23" w:rsidRPr="00690430" w:rsidRDefault="002B5011" w:rsidP="002B5011">
      <w:pPr>
        <w:rPr>
          <w:rFonts w:cstheme="minorHAnsi"/>
          <w:sz w:val="24"/>
          <w:szCs w:val="24"/>
        </w:rPr>
      </w:pPr>
      <w:r w:rsidRPr="00690430">
        <w:rPr>
          <w:rFonts w:cstheme="minorHAnsi"/>
          <w:sz w:val="24"/>
          <w:szCs w:val="24"/>
        </w:rPr>
        <w:t>Proposed:</w:t>
      </w:r>
      <w:r>
        <w:rPr>
          <w:rFonts w:cstheme="minorHAnsi"/>
          <w:sz w:val="24"/>
          <w:szCs w:val="24"/>
        </w:rPr>
        <w:t xml:space="preserve"> Francis Gilbert Seconded: </w:t>
      </w:r>
      <w:r w:rsidR="00686839">
        <w:rPr>
          <w:rFonts w:cstheme="minorHAnsi"/>
          <w:sz w:val="24"/>
          <w:szCs w:val="24"/>
        </w:rPr>
        <w:t>Yvonne Battle-Felton</w:t>
      </w:r>
    </w:p>
    <w:p w14:paraId="3D882CFC" w14:textId="52611502" w:rsidR="00F7285F" w:rsidRPr="00690430" w:rsidRDefault="00F7285F" w:rsidP="00AC47DA">
      <w:pPr>
        <w:rPr>
          <w:rFonts w:cstheme="minorHAnsi"/>
          <w:sz w:val="24"/>
          <w:szCs w:val="24"/>
        </w:rPr>
      </w:pPr>
    </w:p>
    <w:p w14:paraId="5D39DE56" w14:textId="03CA9F23" w:rsidR="00686839" w:rsidRPr="00690430" w:rsidRDefault="00686839" w:rsidP="00686839">
      <w:pPr>
        <w:rPr>
          <w:rFonts w:cstheme="minorHAnsi"/>
          <w:sz w:val="24"/>
          <w:szCs w:val="24"/>
        </w:rPr>
      </w:pPr>
      <w:r>
        <w:rPr>
          <w:rFonts w:cstheme="minorHAnsi"/>
          <w:sz w:val="24"/>
          <w:szCs w:val="24"/>
        </w:rPr>
        <w:t>5.</w:t>
      </w:r>
      <w:r w:rsidR="00644F9C">
        <w:rPr>
          <w:rFonts w:cstheme="minorHAnsi"/>
          <w:sz w:val="24"/>
          <w:szCs w:val="24"/>
        </w:rPr>
        <w:t>10</w:t>
      </w:r>
      <w:r>
        <w:rPr>
          <w:rFonts w:cstheme="minorHAnsi"/>
          <w:sz w:val="24"/>
          <w:szCs w:val="24"/>
        </w:rPr>
        <w:t xml:space="preserve"> That </w:t>
      </w:r>
      <w:r w:rsidR="00FF6ECB" w:rsidRPr="00F92255">
        <w:rPr>
          <w:rFonts w:cstheme="minorHAnsi"/>
          <w:b/>
          <w:bCs/>
          <w:sz w:val="24"/>
          <w:szCs w:val="24"/>
        </w:rPr>
        <w:t>Karina Lickorish Quinn</w:t>
      </w:r>
      <w:r>
        <w:rPr>
          <w:rFonts w:cstheme="minorHAnsi"/>
          <w:sz w:val="24"/>
          <w:szCs w:val="24"/>
        </w:rPr>
        <w:t xml:space="preserve"> be appointed </w:t>
      </w:r>
      <w:r w:rsidRPr="00690430">
        <w:rPr>
          <w:rFonts w:cstheme="minorHAnsi"/>
          <w:sz w:val="24"/>
          <w:szCs w:val="24"/>
        </w:rPr>
        <w:t xml:space="preserve">as a Director of National Association of Writers in Education. </w:t>
      </w:r>
    </w:p>
    <w:p w14:paraId="1013796A" w14:textId="2433E155" w:rsidR="00686839" w:rsidRPr="00690430" w:rsidRDefault="00686839" w:rsidP="00686839">
      <w:pPr>
        <w:rPr>
          <w:rFonts w:cstheme="minorHAnsi"/>
          <w:sz w:val="24"/>
          <w:szCs w:val="24"/>
        </w:rPr>
      </w:pPr>
      <w:r w:rsidRPr="00690430">
        <w:rPr>
          <w:rFonts w:cstheme="minorHAnsi"/>
          <w:sz w:val="24"/>
          <w:szCs w:val="24"/>
        </w:rPr>
        <w:t>Proposed:</w:t>
      </w:r>
      <w:r>
        <w:rPr>
          <w:rFonts w:cstheme="minorHAnsi"/>
          <w:sz w:val="24"/>
          <w:szCs w:val="24"/>
        </w:rPr>
        <w:t xml:space="preserve"> </w:t>
      </w:r>
      <w:r w:rsidR="005F7D3C">
        <w:rPr>
          <w:rFonts w:cstheme="minorHAnsi"/>
          <w:sz w:val="24"/>
          <w:szCs w:val="24"/>
        </w:rPr>
        <w:t>Derek Neale</w:t>
      </w:r>
      <w:r>
        <w:rPr>
          <w:rFonts w:cstheme="minorHAnsi"/>
          <w:sz w:val="24"/>
          <w:szCs w:val="24"/>
        </w:rPr>
        <w:t xml:space="preserve"> Seconded: </w:t>
      </w:r>
      <w:r w:rsidR="005F7D3C">
        <w:rPr>
          <w:rFonts w:cstheme="minorHAnsi"/>
          <w:sz w:val="24"/>
          <w:szCs w:val="24"/>
        </w:rPr>
        <w:t>Francis Gilbert</w:t>
      </w:r>
    </w:p>
    <w:p w14:paraId="1FD92315" w14:textId="42C5FBEE" w:rsidR="00644F9C" w:rsidRPr="00690430" w:rsidRDefault="00644F9C" w:rsidP="00644F9C">
      <w:pPr>
        <w:rPr>
          <w:rFonts w:cstheme="minorHAnsi"/>
          <w:sz w:val="24"/>
          <w:szCs w:val="24"/>
        </w:rPr>
      </w:pPr>
      <w:r>
        <w:rPr>
          <w:rFonts w:cstheme="minorHAnsi"/>
          <w:sz w:val="24"/>
          <w:szCs w:val="24"/>
        </w:rPr>
        <w:t xml:space="preserve">5.11 That </w:t>
      </w:r>
      <w:r w:rsidR="00A924EC">
        <w:rPr>
          <w:rFonts w:cstheme="minorHAnsi"/>
          <w:sz w:val="24"/>
          <w:szCs w:val="24"/>
        </w:rPr>
        <w:t>Rab Ferguson</w:t>
      </w:r>
      <w:r>
        <w:rPr>
          <w:rFonts w:cstheme="minorHAnsi"/>
          <w:sz w:val="24"/>
          <w:szCs w:val="24"/>
        </w:rPr>
        <w:t xml:space="preserve"> be appointed </w:t>
      </w:r>
      <w:r w:rsidRPr="00690430">
        <w:rPr>
          <w:rFonts w:cstheme="minorHAnsi"/>
          <w:sz w:val="24"/>
          <w:szCs w:val="24"/>
        </w:rPr>
        <w:t xml:space="preserve">as a Director of National Association of Writers in Education. </w:t>
      </w:r>
      <w:r w:rsidR="00A924EC">
        <w:rPr>
          <w:rFonts w:cstheme="minorHAnsi"/>
          <w:sz w:val="24"/>
          <w:szCs w:val="24"/>
        </w:rPr>
        <w:t>(Application withdrawn)</w:t>
      </w:r>
    </w:p>
    <w:p w14:paraId="4F275834" w14:textId="24CFADAD" w:rsidR="00644F9C" w:rsidRPr="00690430" w:rsidRDefault="00644F9C" w:rsidP="00644F9C">
      <w:pPr>
        <w:rPr>
          <w:rFonts w:cstheme="minorHAnsi"/>
          <w:sz w:val="24"/>
          <w:szCs w:val="24"/>
        </w:rPr>
      </w:pPr>
      <w:r>
        <w:rPr>
          <w:rFonts w:cstheme="minorHAnsi"/>
          <w:sz w:val="24"/>
          <w:szCs w:val="24"/>
        </w:rPr>
        <w:t xml:space="preserve">5.12 That </w:t>
      </w:r>
      <w:r w:rsidR="00A924EC" w:rsidRPr="00F92255">
        <w:rPr>
          <w:rFonts w:cstheme="minorHAnsi"/>
          <w:b/>
          <w:bCs/>
          <w:sz w:val="24"/>
          <w:szCs w:val="24"/>
        </w:rPr>
        <w:t>Ruth Moore</w:t>
      </w:r>
      <w:r>
        <w:rPr>
          <w:rFonts w:cstheme="minorHAnsi"/>
          <w:sz w:val="24"/>
          <w:szCs w:val="24"/>
        </w:rPr>
        <w:t xml:space="preserve"> be appointed </w:t>
      </w:r>
      <w:r w:rsidRPr="00690430">
        <w:rPr>
          <w:rFonts w:cstheme="minorHAnsi"/>
          <w:sz w:val="24"/>
          <w:szCs w:val="24"/>
        </w:rPr>
        <w:t xml:space="preserve">as a Director of National Association of Writers in Education. </w:t>
      </w:r>
    </w:p>
    <w:p w14:paraId="336FB156" w14:textId="75D29B11" w:rsidR="00644F9C" w:rsidRPr="00690430" w:rsidRDefault="00644F9C" w:rsidP="00644F9C">
      <w:pPr>
        <w:rPr>
          <w:rFonts w:cstheme="minorHAnsi"/>
          <w:sz w:val="24"/>
          <w:szCs w:val="24"/>
        </w:rPr>
      </w:pPr>
      <w:r w:rsidRPr="00690430">
        <w:rPr>
          <w:rFonts w:cstheme="minorHAnsi"/>
          <w:sz w:val="24"/>
          <w:szCs w:val="24"/>
        </w:rPr>
        <w:t>Proposed:</w:t>
      </w:r>
      <w:r>
        <w:rPr>
          <w:rFonts w:cstheme="minorHAnsi"/>
          <w:sz w:val="24"/>
          <w:szCs w:val="24"/>
        </w:rPr>
        <w:t xml:space="preserve"> </w:t>
      </w:r>
      <w:r w:rsidR="00A924EC">
        <w:rPr>
          <w:rFonts w:cstheme="minorHAnsi"/>
          <w:sz w:val="24"/>
          <w:szCs w:val="24"/>
        </w:rPr>
        <w:t>Jocelyn Page</w:t>
      </w:r>
      <w:r>
        <w:rPr>
          <w:rFonts w:cstheme="minorHAnsi"/>
          <w:sz w:val="24"/>
          <w:szCs w:val="24"/>
        </w:rPr>
        <w:t xml:space="preserve"> Seconded: </w:t>
      </w:r>
      <w:r w:rsidR="00A924EC">
        <w:rPr>
          <w:rFonts w:cstheme="minorHAnsi"/>
          <w:sz w:val="24"/>
          <w:szCs w:val="24"/>
        </w:rPr>
        <w:t>Joanne Reardon</w:t>
      </w:r>
    </w:p>
    <w:p w14:paraId="3DE3B369" w14:textId="56D6471B" w:rsidR="00846229" w:rsidRPr="00690430" w:rsidRDefault="00D21E19" w:rsidP="00846229">
      <w:pPr>
        <w:rPr>
          <w:rFonts w:cstheme="minorHAnsi"/>
          <w:b/>
          <w:bCs/>
          <w:sz w:val="24"/>
          <w:szCs w:val="24"/>
        </w:rPr>
      </w:pPr>
      <w:r w:rsidRPr="00690430">
        <w:rPr>
          <w:rFonts w:cstheme="minorHAnsi"/>
          <w:b/>
          <w:bCs/>
          <w:sz w:val="24"/>
          <w:szCs w:val="24"/>
        </w:rPr>
        <w:t>6</w:t>
      </w:r>
      <w:r w:rsidR="00846229" w:rsidRPr="00690430">
        <w:rPr>
          <w:rFonts w:cstheme="minorHAnsi"/>
          <w:b/>
          <w:bCs/>
          <w:sz w:val="24"/>
          <w:szCs w:val="24"/>
        </w:rPr>
        <w:t>. Any other business</w:t>
      </w:r>
    </w:p>
    <w:p w14:paraId="041D0E84" w14:textId="7E4D99C2" w:rsidR="00C631DA" w:rsidRDefault="00C07397" w:rsidP="00846229">
      <w:pPr>
        <w:rPr>
          <w:rFonts w:cstheme="minorHAnsi"/>
          <w:sz w:val="24"/>
          <w:szCs w:val="24"/>
        </w:rPr>
      </w:pPr>
      <w:r w:rsidRPr="00690430">
        <w:rPr>
          <w:rFonts w:cstheme="minorHAnsi"/>
          <w:sz w:val="24"/>
          <w:szCs w:val="24"/>
        </w:rPr>
        <w:t xml:space="preserve">Jonathan Davidson </w:t>
      </w:r>
      <w:r w:rsidR="00BD5CF1">
        <w:rPr>
          <w:rFonts w:cstheme="minorHAnsi"/>
          <w:sz w:val="24"/>
          <w:szCs w:val="24"/>
        </w:rPr>
        <w:t>stat</w:t>
      </w:r>
      <w:r w:rsidRPr="00690430">
        <w:rPr>
          <w:rFonts w:cstheme="minorHAnsi"/>
          <w:sz w:val="24"/>
          <w:szCs w:val="24"/>
        </w:rPr>
        <w:t xml:space="preserve">ed that </w:t>
      </w:r>
      <w:r w:rsidR="00BD5CF1">
        <w:rPr>
          <w:rFonts w:cstheme="minorHAnsi"/>
          <w:sz w:val="24"/>
          <w:szCs w:val="24"/>
        </w:rPr>
        <w:t>he and Derek Neale would be stepping down a</w:t>
      </w:r>
      <w:r w:rsidR="00F70FC9">
        <w:rPr>
          <w:rFonts w:cstheme="minorHAnsi"/>
          <w:sz w:val="24"/>
          <w:szCs w:val="24"/>
        </w:rPr>
        <w:t>s</w:t>
      </w:r>
      <w:r w:rsidR="00BD5CF1">
        <w:rPr>
          <w:rFonts w:cstheme="minorHAnsi"/>
          <w:sz w:val="24"/>
          <w:szCs w:val="24"/>
        </w:rPr>
        <w:t xml:space="preserve"> co-chairs before</w:t>
      </w:r>
      <w:r w:rsidR="00A91F3C">
        <w:rPr>
          <w:rFonts w:cstheme="minorHAnsi"/>
          <w:sz w:val="24"/>
          <w:szCs w:val="24"/>
        </w:rPr>
        <w:t xml:space="preserve"> the end of the next 12 months and would be looking for other trustees to take over</w:t>
      </w:r>
      <w:r w:rsidR="007D4AB6">
        <w:rPr>
          <w:rFonts w:cstheme="minorHAnsi"/>
          <w:sz w:val="24"/>
          <w:szCs w:val="24"/>
        </w:rPr>
        <w:t xml:space="preserve"> as chair</w:t>
      </w:r>
      <w:r w:rsidR="00F70FC9">
        <w:rPr>
          <w:rFonts w:cstheme="minorHAnsi"/>
          <w:sz w:val="24"/>
          <w:szCs w:val="24"/>
        </w:rPr>
        <w:t>. He suggested that</w:t>
      </w:r>
      <w:r w:rsidR="007D4AB6">
        <w:rPr>
          <w:rFonts w:cstheme="minorHAnsi"/>
          <w:sz w:val="24"/>
          <w:szCs w:val="24"/>
        </w:rPr>
        <w:t xml:space="preserve"> the role should be </w:t>
      </w:r>
      <w:proofErr w:type="gramStart"/>
      <w:r w:rsidR="00E05D5F">
        <w:rPr>
          <w:rFonts w:cstheme="minorHAnsi"/>
          <w:sz w:val="24"/>
          <w:szCs w:val="24"/>
        </w:rPr>
        <w:t>shared</w:t>
      </w:r>
      <w:proofErr w:type="gramEnd"/>
      <w:r w:rsidR="007D4AB6">
        <w:rPr>
          <w:rFonts w:cstheme="minorHAnsi"/>
          <w:sz w:val="24"/>
          <w:szCs w:val="24"/>
        </w:rPr>
        <w:t xml:space="preserve"> and two co-chairs be appointed. </w:t>
      </w:r>
      <w:r w:rsidR="000F6EB6">
        <w:rPr>
          <w:rFonts w:cstheme="minorHAnsi"/>
          <w:sz w:val="24"/>
          <w:szCs w:val="24"/>
        </w:rPr>
        <w:t xml:space="preserve">Jonathan and Derek would be happy to discuss the role informally with anyone who was interested. </w:t>
      </w:r>
      <w:r w:rsidR="00461EFB">
        <w:rPr>
          <w:rFonts w:cstheme="minorHAnsi"/>
          <w:sz w:val="24"/>
          <w:szCs w:val="24"/>
        </w:rPr>
        <w:t>They hoped to</w:t>
      </w:r>
      <w:r w:rsidR="009036A7">
        <w:rPr>
          <w:rFonts w:cstheme="minorHAnsi"/>
          <w:sz w:val="24"/>
          <w:szCs w:val="24"/>
        </w:rPr>
        <w:t xml:space="preserve"> start the conversations in the next few months. </w:t>
      </w:r>
      <w:r w:rsidR="00D507C3">
        <w:rPr>
          <w:rFonts w:cstheme="minorHAnsi"/>
          <w:sz w:val="24"/>
          <w:szCs w:val="24"/>
        </w:rPr>
        <w:t xml:space="preserve">The role/s offered </w:t>
      </w:r>
      <w:r w:rsidR="00654B8A">
        <w:rPr>
          <w:rFonts w:cstheme="minorHAnsi"/>
          <w:sz w:val="24"/>
          <w:szCs w:val="24"/>
        </w:rPr>
        <w:t>a valuable opportunity to learn about leading a small arts/education charity. A stable team of contractors was in place</w:t>
      </w:r>
      <w:r w:rsidR="00C631DA">
        <w:rPr>
          <w:rFonts w:cstheme="minorHAnsi"/>
          <w:sz w:val="24"/>
          <w:szCs w:val="24"/>
        </w:rPr>
        <w:t>.</w:t>
      </w:r>
    </w:p>
    <w:p w14:paraId="01556A6F" w14:textId="755F1134" w:rsidR="007E73CF" w:rsidRPr="00690430" w:rsidRDefault="00D21E19" w:rsidP="00846229">
      <w:pPr>
        <w:rPr>
          <w:rFonts w:cstheme="minorHAnsi"/>
          <w:b/>
          <w:bCs/>
          <w:sz w:val="24"/>
          <w:szCs w:val="24"/>
        </w:rPr>
      </w:pPr>
      <w:r w:rsidRPr="00690430">
        <w:rPr>
          <w:rFonts w:cstheme="minorHAnsi"/>
          <w:b/>
          <w:bCs/>
          <w:sz w:val="24"/>
          <w:szCs w:val="24"/>
        </w:rPr>
        <w:t>7</w:t>
      </w:r>
      <w:r w:rsidR="00846229" w:rsidRPr="00690430">
        <w:rPr>
          <w:rFonts w:cstheme="minorHAnsi"/>
          <w:b/>
          <w:bCs/>
          <w:sz w:val="24"/>
          <w:szCs w:val="24"/>
        </w:rPr>
        <w:t>. Date of next AG</w:t>
      </w:r>
      <w:r w:rsidRPr="00690430">
        <w:rPr>
          <w:rFonts w:cstheme="minorHAnsi"/>
          <w:b/>
          <w:bCs/>
          <w:sz w:val="24"/>
          <w:szCs w:val="24"/>
        </w:rPr>
        <w:t>M – Thursday 1</w:t>
      </w:r>
      <w:r w:rsidR="00976282">
        <w:rPr>
          <w:rFonts w:cstheme="minorHAnsi"/>
          <w:b/>
          <w:bCs/>
          <w:sz w:val="24"/>
          <w:szCs w:val="24"/>
        </w:rPr>
        <w:t>3</w:t>
      </w:r>
      <w:r w:rsidRPr="00690430">
        <w:rPr>
          <w:rFonts w:cstheme="minorHAnsi"/>
          <w:b/>
          <w:bCs/>
          <w:sz w:val="24"/>
          <w:szCs w:val="24"/>
          <w:vertAlign w:val="superscript"/>
        </w:rPr>
        <w:t>th</w:t>
      </w:r>
      <w:r w:rsidRPr="00690430">
        <w:rPr>
          <w:rFonts w:cstheme="minorHAnsi"/>
          <w:b/>
          <w:bCs/>
          <w:sz w:val="24"/>
          <w:szCs w:val="24"/>
        </w:rPr>
        <w:t xml:space="preserve"> November 202</w:t>
      </w:r>
      <w:r w:rsidR="00C631DA">
        <w:rPr>
          <w:rFonts w:cstheme="minorHAnsi"/>
          <w:b/>
          <w:bCs/>
          <w:sz w:val="24"/>
          <w:szCs w:val="24"/>
        </w:rPr>
        <w:t>5</w:t>
      </w:r>
      <w:r w:rsidRPr="00690430">
        <w:rPr>
          <w:rFonts w:cstheme="minorHAnsi"/>
          <w:b/>
          <w:bCs/>
          <w:sz w:val="24"/>
          <w:szCs w:val="24"/>
        </w:rPr>
        <w:t>, 1</w:t>
      </w:r>
      <w:r w:rsidR="00976282">
        <w:rPr>
          <w:rFonts w:cstheme="minorHAnsi"/>
          <w:b/>
          <w:bCs/>
          <w:sz w:val="24"/>
          <w:szCs w:val="24"/>
        </w:rPr>
        <w:t>8</w:t>
      </w:r>
      <w:r w:rsidRPr="00690430">
        <w:rPr>
          <w:rFonts w:cstheme="minorHAnsi"/>
          <w:b/>
          <w:bCs/>
          <w:sz w:val="24"/>
          <w:szCs w:val="24"/>
        </w:rPr>
        <w:t>:30 GMT (on Zoom)</w:t>
      </w:r>
    </w:p>
    <w:sectPr w:rsidR="007E73CF" w:rsidRPr="00690430">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412381" w14:textId="77777777" w:rsidR="0001150D" w:rsidRDefault="0001150D" w:rsidP="00272CCB">
      <w:pPr>
        <w:spacing w:after="0" w:line="240" w:lineRule="auto"/>
      </w:pPr>
      <w:r>
        <w:separator/>
      </w:r>
    </w:p>
  </w:endnote>
  <w:endnote w:type="continuationSeparator" w:id="0">
    <w:p w14:paraId="2BEAC721" w14:textId="77777777" w:rsidR="0001150D" w:rsidRDefault="0001150D" w:rsidP="00272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9CB44A" w14:textId="77777777" w:rsidR="008261E3" w:rsidRDefault="008261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FAB54" w14:textId="77777777" w:rsidR="008261E3" w:rsidRDefault="008261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B7C0DB" w14:textId="77777777" w:rsidR="008261E3" w:rsidRDefault="008261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C8F3F6" w14:textId="77777777" w:rsidR="0001150D" w:rsidRDefault="0001150D" w:rsidP="00272CCB">
      <w:pPr>
        <w:spacing w:after="0" w:line="240" w:lineRule="auto"/>
      </w:pPr>
      <w:r>
        <w:separator/>
      </w:r>
    </w:p>
  </w:footnote>
  <w:footnote w:type="continuationSeparator" w:id="0">
    <w:p w14:paraId="725141E2" w14:textId="77777777" w:rsidR="0001150D" w:rsidRDefault="0001150D" w:rsidP="00272CCB">
      <w:pPr>
        <w:spacing w:after="0" w:line="240" w:lineRule="auto"/>
      </w:pPr>
      <w:r>
        <w:continuationSeparator/>
      </w:r>
    </w:p>
  </w:footnote>
  <w:footnote w:id="1">
    <w:p w14:paraId="5F2F8C94" w14:textId="21F1CFE0" w:rsidR="00272CCB" w:rsidRDefault="00272CCB">
      <w:pPr>
        <w:pStyle w:val="FootnoteText"/>
      </w:pPr>
      <w:r>
        <w:rPr>
          <w:rStyle w:val="FootnoteReference"/>
        </w:rPr>
        <w:footnoteRef/>
      </w:r>
      <w:r>
        <w:t xml:space="preserve"> One of two Trustees required to nominally retire at this AGM </w:t>
      </w:r>
    </w:p>
  </w:footnote>
  <w:footnote w:id="2">
    <w:p w14:paraId="561C41B2" w14:textId="2CD36FD3" w:rsidR="00272CCB" w:rsidRDefault="00272CCB">
      <w:pPr>
        <w:pStyle w:val="FootnoteText"/>
      </w:pPr>
      <w:r>
        <w:rPr>
          <w:rStyle w:val="FootnoteReference"/>
        </w:rPr>
        <w:footnoteRef/>
      </w:r>
      <w:r>
        <w:t xml:space="preserve"> One of two Trustees required to nominally retire at this AGM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CFF164" w14:textId="77777777" w:rsidR="008261E3" w:rsidRDefault="008261E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6D6E15" w14:textId="229D65D6" w:rsidR="008261E3" w:rsidRDefault="008261E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67E9B" w14:textId="77777777" w:rsidR="008261E3" w:rsidRDefault="008261E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292206A"/>
    <w:multiLevelType w:val="hybridMultilevel"/>
    <w:tmpl w:val="93465C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08766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6229"/>
    <w:rsid w:val="0001150D"/>
    <w:rsid w:val="00012066"/>
    <w:rsid w:val="00081ED8"/>
    <w:rsid w:val="000B0531"/>
    <w:rsid w:val="000B2B61"/>
    <w:rsid w:val="000B4F23"/>
    <w:rsid w:val="000C764E"/>
    <w:rsid w:val="000E07CB"/>
    <w:rsid w:val="000F1A9E"/>
    <w:rsid w:val="000F6EB6"/>
    <w:rsid w:val="001012E5"/>
    <w:rsid w:val="0010229E"/>
    <w:rsid w:val="00123317"/>
    <w:rsid w:val="001554A4"/>
    <w:rsid w:val="00155E71"/>
    <w:rsid w:val="001730DF"/>
    <w:rsid w:val="001869D6"/>
    <w:rsid w:val="0021648C"/>
    <w:rsid w:val="00221F2B"/>
    <w:rsid w:val="00227048"/>
    <w:rsid w:val="002668C9"/>
    <w:rsid w:val="00272CCB"/>
    <w:rsid w:val="002B5011"/>
    <w:rsid w:val="002D515F"/>
    <w:rsid w:val="002F0084"/>
    <w:rsid w:val="00302DF9"/>
    <w:rsid w:val="00315EC8"/>
    <w:rsid w:val="003F109A"/>
    <w:rsid w:val="00452CA6"/>
    <w:rsid w:val="00461EFB"/>
    <w:rsid w:val="00474B1E"/>
    <w:rsid w:val="00495A5E"/>
    <w:rsid w:val="004D3090"/>
    <w:rsid w:val="004E7433"/>
    <w:rsid w:val="0050283B"/>
    <w:rsid w:val="005719F6"/>
    <w:rsid w:val="00583B1A"/>
    <w:rsid w:val="005959DE"/>
    <w:rsid w:val="005F7D3C"/>
    <w:rsid w:val="006025CE"/>
    <w:rsid w:val="006048EB"/>
    <w:rsid w:val="00635141"/>
    <w:rsid w:val="00636F4A"/>
    <w:rsid w:val="00644F9C"/>
    <w:rsid w:val="00654B8A"/>
    <w:rsid w:val="00680EE9"/>
    <w:rsid w:val="00686839"/>
    <w:rsid w:val="006872B0"/>
    <w:rsid w:val="00690007"/>
    <w:rsid w:val="00690430"/>
    <w:rsid w:val="006D3137"/>
    <w:rsid w:val="0072348B"/>
    <w:rsid w:val="00735F7C"/>
    <w:rsid w:val="00756563"/>
    <w:rsid w:val="007B5FFC"/>
    <w:rsid w:val="007C5687"/>
    <w:rsid w:val="007D4AB6"/>
    <w:rsid w:val="007E1846"/>
    <w:rsid w:val="007E73CF"/>
    <w:rsid w:val="007F0F02"/>
    <w:rsid w:val="008261E3"/>
    <w:rsid w:val="00846229"/>
    <w:rsid w:val="0085570F"/>
    <w:rsid w:val="008750F6"/>
    <w:rsid w:val="008A5BC2"/>
    <w:rsid w:val="008E1559"/>
    <w:rsid w:val="008E1CDA"/>
    <w:rsid w:val="009036A7"/>
    <w:rsid w:val="0090658C"/>
    <w:rsid w:val="009541DE"/>
    <w:rsid w:val="00973117"/>
    <w:rsid w:val="00976282"/>
    <w:rsid w:val="00A32ADC"/>
    <w:rsid w:val="00A514F3"/>
    <w:rsid w:val="00A67ABE"/>
    <w:rsid w:val="00A91F3C"/>
    <w:rsid w:val="00A924EC"/>
    <w:rsid w:val="00A96A3D"/>
    <w:rsid w:val="00AA111C"/>
    <w:rsid w:val="00AC47DA"/>
    <w:rsid w:val="00AF7328"/>
    <w:rsid w:val="00B27902"/>
    <w:rsid w:val="00B40D74"/>
    <w:rsid w:val="00B5712B"/>
    <w:rsid w:val="00B600FE"/>
    <w:rsid w:val="00B668C1"/>
    <w:rsid w:val="00B85970"/>
    <w:rsid w:val="00B92373"/>
    <w:rsid w:val="00BB04BC"/>
    <w:rsid w:val="00BC1FFE"/>
    <w:rsid w:val="00BD213E"/>
    <w:rsid w:val="00BD5CF1"/>
    <w:rsid w:val="00C07397"/>
    <w:rsid w:val="00C45D84"/>
    <w:rsid w:val="00C631DA"/>
    <w:rsid w:val="00C71646"/>
    <w:rsid w:val="00C81EAD"/>
    <w:rsid w:val="00C92F8C"/>
    <w:rsid w:val="00C94460"/>
    <w:rsid w:val="00D21E19"/>
    <w:rsid w:val="00D46E52"/>
    <w:rsid w:val="00D506F0"/>
    <w:rsid w:val="00D507C3"/>
    <w:rsid w:val="00D9361C"/>
    <w:rsid w:val="00DD5CE7"/>
    <w:rsid w:val="00DD65FA"/>
    <w:rsid w:val="00E05807"/>
    <w:rsid w:val="00E05D5F"/>
    <w:rsid w:val="00E20B75"/>
    <w:rsid w:val="00E4139C"/>
    <w:rsid w:val="00EA0E31"/>
    <w:rsid w:val="00EC384F"/>
    <w:rsid w:val="00F14380"/>
    <w:rsid w:val="00F427DB"/>
    <w:rsid w:val="00F540D7"/>
    <w:rsid w:val="00F551AA"/>
    <w:rsid w:val="00F60AC1"/>
    <w:rsid w:val="00F70FC9"/>
    <w:rsid w:val="00F7285F"/>
    <w:rsid w:val="00F83276"/>
    <w:rsid w:val="00F92255"/>
    <w:rsid w:val="00FD3CD3"/>
    <w:rsid w:val="00FF6E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BF3E3"/>
  <w15:chartTrackingRefBased/>
  <w15:docId w15:val="{7F246BC1-6FF6-4836-84A3-814857E44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72C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72CCB"/>
    <w:rPr>
      <w:sz w:val="20"/>
      <w:szCs w:val="20"/>
    </w:rPr>
  </w:style>
  <w:style w:type="character" w:styleId="FootnoteReference">
    <w:name w:val="footnote reference"/>
    <w:basedOn w:val="DefaultParagraphFont"/>
    <w:uiPriority w:val="99"/>
    <w:semiHidden/>
    <w:unhideWhenUsed/>
    <w:rsid w:val="00272CCB"/>
    <w:rPr>
      <w:vertAlign w:val="superscript"/>
    </w:rPr>
  </w:style>
  <w:style w:type="paragraph" w:styleId="Header">
    <w:name w:val="header"/>
    <w:basedOn w:val="Normal"/>
    <w:link w:val="HeaderChar"/>
    <w:uiPriority w:val="99"/>
    <w:unhideWhenUsed/>
    <w:rsid w:val="008261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61E3"/>
  </w:style>
  <w:style w:type="paragraph" w:styleId="Footer">
    <w:name w:val="footer"/>
    <w:basedOn w:val="Normal"/>
    <w:link w:val="FooterChar"/>
    <w:uiPriority w:val="99"/>
    <w:unhideWhenUsed/>
    <w:rsid w:val="008261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61E3"/>
  </w:style>
  <w:style w:type="character" w:styleId="Hyperlink">
    <w:name w:val="Hyperlink"/>
    <w:basedOn w:val="DefaultParagraphFont"/>
    <w:uiPriority w:val="99"/>
    <w:unhideWhenUsed/>
    <w:rsid w:val="000E07CB"/>
    <w:rPr>
      <w:color w:val="0563C1" w:themeColor="hyperlink"/>
      <w:u w:val="single"/>
    </w:rPr>
  </w:style>
  <w:style w:type="character" w:styleId="UnresolvedMention">
    <w:name w:val="Unresolved Mention"/>
    <w:basedOn w:val="DefaultParagraphFont"/>
    <w:uiPriority w:val="99"/>
    <w:semiHidden/>
    <w:unhideWhenUsed/>
    <w:rsid w:val="000E07CB"/>
    <w:rPr>
      <w:color w:val="605E5C"/>
      <w:shd w:val="clear" w:color="auto" w:fill="E1DFDD"/>
    </w:rPr>
  </w:style>
  <w:style w:type="paragraph" w:customStyle="1" w:styleId="Default">
    <w:name w:val="Default"/>
    <w:rsid w:val="00BC1FFE"/>
    <w:pPr>
      <w:autoSpaceDE w:val="0"/>
      <w:autoSpaceDN w:val="0"/>
      <w:adjustRightInd w:val="0"/>
      <w:spacing w:after="0" w:line="240" w:lineRule="auto"/>
    </w:pPr>
    <w:rPr>
      <w:rFonts w:ascii="Arial" w:hAnsi="Arial" w:cs="Arial"/>
      <w:color w:val="000000"/>
      <w:kern w:val="0"/>
      <w:sz w:val="24"/>
      <w:szCs w:val="24"/>
      <w14:ligatures w14:val="none"/>
    </w:rPr>
  </w:style>
  <w:style w:type="paragraph" w:styleId="ListParagraph">
    <w:name w:val="List Paragraph"/>
    <w:basedOn w:val="Normal"/>
    <w:uiPriority w:val="34"/>
    <w:qFormat/>
    <w:rsid w:val="00C716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1CFBD-D82E-4562-8928-A483509CD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1037</TotalTime>
  <Pages>1</Pages>
  <Words>803</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Davidson | Writing West Midlands</dc:creator>
  <cp:keywords/>
  <dc:description/>
  <cp:lastModifiedBy>Jonathan Davidson | Writing West Midlands</cp:lastModifiedBy>
  <cp:revision>4</cp:revision>
  <dcterms:created xsi:type="dcterms:W3CDTF">2024-12-19T16:35:00Z</dcterms:created>
  <dcterms:modified xsi:type="dcterms:W3CDTF">2024-12-20T10:12:00Z</dcterms:modified>
</cp:coreProperties>
</file>